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E" w:rsidRDefault="007D436A" w:rsidP="00665783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26 (vinte e seis) dias do mês de abril </w:t>
      </w:r>
      <w:r w:rsidR="00665783" w:rsidRPr="00665783">
        <w:rPr>
          <w:rFonts w:ascii="Arial" w:hAnsi="Arial" w:cs="Arial"/>
          <w:color w:val="000000"/>
        </w:rPr>
        <w:t xml:space="preserve">de 2019, com início às </w:t>
      </w:r>
      <w:proofErr w:type="gramStart"/>
      <w:r w:rsidR="00665783" w:rsidRPr="00665783">
        <w:rPr>
          <w:rFonts w:ascii="Arial" w:hAnsi="Arial" w:cs="Arial"/>
          <w:color w:val="000000"/>
        </w:rPr>
        <w:t>09:00</w:t>
      </w:r>
      <w:proofErr w:type="gramEnd"/>
      <w:r w:rsidR="00665783" w:rsidRPr="00665783">
        <w:rPr>
          <w:rFonts w:ascii="Arial" w:hAnsi="Arial" w:cs="Arial"/>
          <w:color w:val="000000"/>
        </w:rPr>
        <w:t xml:space="preserve">h, realizou-se no Auditório </w:t>
      </w:r>
      <w:proofErr w:type="spellStart"/>
      <w:r w:rsidR="00665783" w:rsidRPr="00665783">
        <w:rPr>
          <w:rFonts w:ascii="Arial" w:hAnsi="Arial" w:cs="Arial"/>
          <w:color w:val="000000"/>
        </w:rPr>
        <w:t>Nantala</w:t>
      </w:r>
      <w:proofErr w:type="spellEnd"/>
      <w:r w:rsidR="00665783" w:rsidRPr="00665783">
        <w:rPr>
          <w:rFonts w:ascii="Arial" w:hAnsi="Arial" w:cs="Arial"/>
          <w:color w:val="000000"/>
        </w:rPr>
        <w:t xml:space="preserve"> </w:t>
      </w:r>
      <w:proofErr w:type="spellStart"/>
      <w:r w:rsidR="00665783" w:rsidRPr="00665783">
        <w:rPr>
          <w:rFonts w:ascii="Arial" w:hAnsi="Arial" w:cs="Arial"/>
          <w:color w:val="000000"/>
        </w:rPr>
        <w:t>Badue</w:t>
      </w:r>
      <w:proofErr w:type="spellEnd"/>
      <w:r w:rsidR="00665783" w:rsidRPr="00665783">
        <w:rPr>
          <w:rFonts w:ascii="Arial" w:hAnsi="Arial" w:cs="Arial"/>
          <w:color w:val="000000"/>
        </w:rPr>
        <w:t>, da Câmara Municipa</w:t>
      </w:r>
      <w:r>
        <w:rPr>
          <w:rFonts w:ascii="Arial" w:hAnsi="Arial" w:cs="Arial"/>
          <w:color w:val="000000"/>
        </w:rPr>
        <w:t>l, em Bragança Paulista/SP, a 20</w:t>
      </w:r>
      <w:r w:rsidR="00665783" w:rsidRPr="00665783">
        <w:rPr>
          <w:rFonts w:ascii="Arial" w:hAnsi="Arial" w:cs="Arial"/>
          <w:color w:val="000000"/>
        </w:rPr>
        <w:t>ª Reunião Ordinária do Conselho Municipal de Defesa do Meio Ambiente – COMDEMA – biênio 2017/2019, conduzida pelo Presidente Professor Joaquim Gilberto de Oliveira e com a presença dos Conselheiros e demais participante</w:t>
      </w:r>
      <w:r w:rsidR="00987AE6">
        <w:rPr>
          <w:rFonts w:ascii="Arial" w:hAnsi="Arial" w:cs="Arial"/>
          <w:color w:val="000000"/>
        </w:rPr>
        <w:t xml:space="preserve">s relacionados na lista anexa. </w:t>
      </w:r>
      <w:r w:rsidR="00665783" w:rsidRPr="00665783">
        <w:rPr>
          <w:rFonts w:ascii="Arial" w:hAnsi="Arial" w:cs="Arial"/>
          <w:color w:val="000000"/>
        </w:rPr>
        <w:t xml:space="preserve">Dando inicio à reunião, o presidente do COMDEMA, Prof. Joaquim Gilberto de Oliveira, deu bom dia a todos e informou as justificativas de ausências de alguns </w:t>
      </w:r>
      <w:r w:rsidR="005570EB">
        <w:rPr>
          <w:rFonts w:ascii="Arial" w:hAnsi="Arial" w:cs="Arial"/>
          <w:color w:val="000000"/>
        </w:rPr>
        <w:t xml:space="preserve">conselheiros. </w:t>
      </w:r>
      <w:r w:rsidR="00665783" w:rsidRPr="00665783">
        <w:rPr>
          <w:rFonts w:ascii="Arial" w:hAnsi="Arial" w:cs="Arial"/>
          <w:color w:val="000000"/>
        </w:rPr>
        <w:t xml:space="preserve">Seguindo o primeiro item da pauta, </w:t>
      </w:r>
      <w:r w:rsidR="006012F6">
        <w:rPr>
          <w:rFonts w:ascii="Arial" w:hAnsi="Arial" w:cs="Arial"/>
          <w:color w:val="000000"/>
        </w:rPr>
        <w:t xml:space="preserve">foi dada a palavra ao Sr. Marcelo, visando à </w:t>
      </w:r>
      <w:r w:rsidR="00665783" w:rsidRPr="00665783">
        <w:rPr>
          <w:rFonts w:ascii="Arial" w:hAnsi="Arial" w:cs="Arial"/>
          <w:color w:val="000000"/>
        </w:rPr>
        <w:t xml:space="preserve">apresentação do crematório </w:t>
      </w:r>
      <w:r w:rsidR="00163CBB">
        <w:rPr>
          <w:rFonts w:ascii="Arial" w:hAnsi="Arial" w:cs="Arial"/>
          <w:color w:val="000000"/>
        </w:rPr>
        <w:t xml:space="preserve">de animais de Bragança Paulista. </w:t>
      </w:r>
      <w:r w:rsidR="00FF33C5">
        <w:rPr>
          <w:rFonts w:ascii="Arial" w:hAnsi="Arial" w:cs="Arial"/>
          <w:color w:val="000000"/>
        </w:rPr>
        <w:t>O Sr. Marcelo</w:t>
      </w:r>
      <w:proofErr w:type="gramStart"/>
      <w:r w:rsidR="00FF33C5">
        <w:rPr>
          <w:rFonts w:ascii="Arial" w:hAnsi="Arial" w:cs="Arial"/>
          <w:color w:val="000000"/>
        </w:rPr>
        <w:t xml:space="preserve">  </w:t>
      </w:r>
      <w:proofErr w:type="gramEnd"/>
      <w:r w:rsidR="00FF33C5">
        <w:rPr>
          <w:rFonts w:ascii="Arial" w:hAnsi="Arial" w:cs="Arial"/>
          <w:color w:val="000000"/>
        </w:rPr>
        <w:t>salienta</w:t>
      </w:r>
      <w:r w:rsidR="005570EB">
        <w:rPr>
          <w:rFonts w:ascii="Arial" w:hAnsi="Arial" w:cs="Arial"/>
          <w:color w:val="000000"/>
        </w:rPr>
        <w:t xml:space="preserve"> que quase todas as clinicas veterinárias desconhecem a Legislação</w:t>
      </w:r>
      <w:r>
        <w:rPr>
          <w:rFonts w:ascii="Arial" w:hAnsi="Arial" w:cs="Arial"/>
          <w:color w:val="000000"/>
        </w:rPr>
        <w:t xml:space="preserve"> </w:t>
      </w:r>
      <w:r w:rsidR="005570EB">
        <w:rPr>
          <w:rFonts w:ascii="Arial" w:hAnsi="Arial" w:cs="Arial"/>
          <w:color w:val="000000"/>
        </w:rPr>
        <w:t xml:space="preserve">e por </w:t>
      </w:r>
      <w:r>
        <w:rPr>
          <w:rFonts w:ascii="Arial" w:hAnsi="Arial" w:cs="Arial"/>
          <w:color w:val="000000"/>
        </w:rPr>
        <w:t xml:space="preserve">desconhecimento, acham que </w:t>
      </w:r>
      <w:r w:rsidR="005570EB">
        <w:rPr>
          <w:rFonts w:ascii="Arial" w:hAnsi="Arial" w:cs="Arial"/>
          <w:color w:val="000000"/>
        </w:rPr>
        <w:t>os animais estão sendo encaminhados à</w:t>
      </w:r>
      <w:r>
        <w:rPr>
          <w:rFonts w:ascii="Arial" w:hAnsi="Arial" w:cs="Arial"/>
          <w:color w:val="000000"/>
        </w:rPr>
        <w:t xml:space="preserve"> cremação, mais em </w:t>
      </w:r>
      <w:r w:rsidR="005570EB">
        <w:rPr>
          <w:rFonts w:ascii="Arial" w:hAnsi="Arial" w:cs="Arial"/>
          <w:color w:val="000000"/>
        </w:rPr>
        <w:t xml:space="preserve">nosso Município eles </w:t>
      </w:r>
      <w:r>
        <w:rPr>
          <w:rFonts w:ascii="Arial" w:hAnsi="Arial" w:cs="Arial"/>
          <w:color w:val="000000"/>
        </w:rPr>
        <w:t xml:space="preserve"> são</w:t>
      </w:r>
      <w:r w:rsidR="00C52F54">
        <w:rPr>
          <w:rFonts w:ascii="Arial" w:hAnsi="Arial" w:cs="Arial"/>
          <w:color w:val="000000"/>
        </w:rPr>
        <w:t xml:space="preserve"> encaminhados ao autoclave. </w:t>
      </w:r>
      <w:r w:rsidR="005570EB">
        <w:rPr>
          <w:rFonts w:ascii="Arial" w:hAnsi="Arial" w:cs="Arial"/>
          <w:color w:val="000000"/>
        </w:rPr>
        <w:t xml:space="preserve">A Conselheira </w:t>
      </w:r>
      <w:r w:rsidR="00C52F54">
        <w:rPr>
          <w:rFonts w:ascii="Arial" w:hAnsi="Arial" w:cs="Arial"/>
          <w:color w:val="000000"/>
        </w:rPr>
        <w:t xml:space="preserve">Cecilia </w:t>
      </w:r>
      <w:r w:rsidR="001F79A7">
        <w:rPr>
          <w:rFonts w:ascii="Arial" w:hAnsi="Arial" w:cs="Arial"/>
          <w:color w:val="000000"/>
        </w:rPr>
        <w:t xml:space="preserve">questiona onde o animal fica até a </w:t>
      </w:r>
      <w:r w:rsidR="00C52F54">
        <w:rPr>
          <w:rFonts w:ascii="Arial" w:hAnsi="Arial" w:cs="Arial"/>
          <w:color w:val="000000"/>
        </w:rPr>
        <w:t xml:space="preserve">cremação. </w:t>
      </w:r>
      <w:r w:rsidR="001F79A7">
        <w:rPr>
          <w:rFonts w:ascii="Arial" w:hAnsi="Arial" w:cs="Arial"/>
          <w:color w:val="000000"/>
        </w:rPr>
        <w:t xml:space="preserve">O </w:t>
      </w:r>
      <w:proofErr w:type="spellStart"/>
      <w:proofErr w:type="gramStart"/>
      <w:r w:rsidR="001F79A7">
        <w:rPr>
          <w:rFonts w:ascii="Arial" w:hAnsi="Arial" w:cs="Arial"/>
          <w:color w:val="000000"/>
        </w:rPr>
        <w:t>sr.</w:t>
      </w:r>
      <w:proofErr w:type="spellEnd"/>
      <w:proofErr w:type="gramEnd"/>
      <w:r w:rsidR="001F79A7">
        <w:rPr>
          <w:rFonts w:ascii="Arial" w:hAnsi="Arial" w:cs="Arial"/>
          <w:color w:val="000000"/>
        </w:rPr>
        <w:t xml:space="preserve"> Marcelo e</w:t>
      </w:r>
      <w:r w:rsidR="00C52F54">
        <w:rPr>
          <w:rFonts w:ascii="Arial" w:hAnsi="Arial" w:cs="Arial"/>
          <w:color w:val="000000"/>
        </w:rPr>
        <w:t xml:space="preserve">sclarece que ficam congelados em câmara </w:t>
      </w:r>
      <w:r w:rsidR="006012F6">
        <w:rPr>
          <w:rFonts w:ascii="Arial" w:hAnsi="Arial" w:cs="Arial"/>
          <w:color w:val="000000"/>
        </w:rPr>
        <w:t xml:space="preserve">fria. </w:t>
      </w:r>
      <w:r w:rsidR="001F79A7">
        <w:rPr>
          <w:rFonts w:ascii="Arial" w:hAnsi="Arial" w:cs="Arial"/>
          <w:color w:val="000000"/>
        </w:rPr>
        <w:t>Que o</w:t>
      </w:r>
      <w:r w:rsidR="009F1E2F">
        <w:rPr>
          <w:rFonts w:ascii="Arial" w:hAnsi="Arial" w:cs="Arial"/>
          <w:color w:val="000000"/>
        </w:rPr>
        <w:t xml:space="preserve"> equipamento de cremação de humanos e de animais é o mesmo, porém o licenciamento </w:t>
      </w:r>
      <w:r w:rsidR="001F79A7">
        <w:rPr>
          <w:rFonts w:ascii="Arial" w:hAnsi="Arial" w:cs="Arial"/>
          <w:color w:val="000000"/>
        </w:rPr>
        <w:t>que sua empresa</w:t>
      </w:r>
      <w:r w:rsidR="009F1E2F">
        <w:rPr>
          <w:rFonts w:ascii="Arial" w:hAnsi="Arial" w:cs="Arial"/>
          <w:color w:val="000000"/>
        </w:rPr>
        <w:t xml:space="preserve"> </w:t>
      </w:r>
      <w:proofErr w:type="gramStart"/>
      <w:r w:rsidR="001F79A7">
        <w:rPr>
          <w:rFonts w:ascii="Arial" w:hAnsi="Arial" w:cs="Arial"/>
          <w:color w:val="000000"/>
        </w:rPr>
        <w:t xml:space="preserve">tem </w:t>
      </w:r>
      <w:r w:rsidR="009F1E2F">
        <w:rPr>
          <w:rFonts w:ascii="Arial" w:hAnsi="Arial" w:cs="Arial"/>
          <w:color w:val="000000"/>
        </w:rPr>
        <w:t>junto</w:t>
      </w:r>
      <w:proofErr w:type="gramEnd"/>
      <w:r w:rsidR="009F1E2F">
        <w:rPr>
          <w:rFonts w:ascii="Arial" w:hAnsi="Arial" w:cs="Arial"/>
          <w:color w:val="000000"/>
        </w:rPr>
        <w:t xml:space="preserve"> à CETESB é para animais. </w:t>
      </w:r>
      <w:r w:rsidR="003B7708">
        <w:rPr>
          <w:rFonts w:ascii="Arial" w:hAnsi="Arial" w:cs="Arial"/>
          <w:color w:val="000000"/>
        </w:rPr>
        <w:t xml:space="preserve">Salienta que tem planejamento futuro de </w:t>
      </w:r>
      <w:r w:rsidR="001F79A7">
        <w:rPr>
          <w:rFonts w:ascii="Arial" w:hAnsi="Arial" w:cs="Arial"/>
          <w:color w:val="000000"/>
        </w:rPr>
        <w:t>trazer</w:t>
      </w:r>
      <w:r w:rsidR="003B7708">
        <w:rPr>
          <w:rFonts w:ascii="Arial" w:hAnsi="Arial" w:cs="Arial"/>
          <w:color w:val="000000"/>
        </w:rPr>
        <w:t xml:space="preserve"> para Bragança e região um crematório de humanos. </w:t>
      </w:r>
      <w:r w:rsidR="001F79A7">
        <w:rPr>
          <w:rFonts w:ascii="Arial" w:hAnsi="Arial" w:cs="Arial"/>
          <w:color w:val="000000"/>
        </w:rPr>
        <w:t>Que os</w:t>
      </w:r>
      <w:r w:rsidR="003B7708">
        <w:rPr>
          <w:rFonts w:ascii="Arial" w:hAnsi="Arial" w:cs="Arial"/>
          <w:color w:val="000000"/>
        </w:rPr>
        <w:t xml:space="preserve"> animais de grande porte são </w:t>
      </w:r>
      <w:r w:rsidR="001F79A7">
        <w:rPr>
          <w:rFonts w:ascii="Arial" w:hAnsi="Arial" w:cs="Arial"/>
          <w:color w:val="000000"/>
        </w:rPr>
        <w:t>segmentados para serem cremados. Após esclarecimentos de todos os questionamentos dos presentes na sessão, o Sr. Marcelo f</w:t>
      </w:r>
      <w:r w:rsidR="00EC1806">
        <w:rPr>
          <w:rFonts w:ascii="Arial" w:hAnsi="Arial" w:cs="Arial"/>
          <w:color w:val="000000"/>
        </w:rPr>
        <w:t>inaliza a apresentação convidando a todos para conhecer o crematório. Dando continuidade a pauta, o presidente</w:t>
      </w:r>
      <w:r w:rsidR="006E6235">
        <w:rPr>
          <w:rFonts w:ascii="Arial" w:hAnsi="Arial" w:cs="Arial"/>
          <w:color w:val="000000"/>
        </w:rPr>
        <w:t xml:space="preserve"> do COMDEMA</w:t>
      </w:r>
      <w:r w:rsidR="00EC1806">
        <w:rPr>
          <w:rFonts w:ascii="Arial" w:hAnsi="Arial" w:cs="Arial"/>
          <w:color w:val="000000"/>
        </w:rPr>
        <w:t xml:space="preserve"> convida os representantes da </w:t>
      </w:r>
      <w:r w:rsidR="00086379">
        <w:rPr>
          <w:rFonts w:ascii="Arial" w:hAnsi="Arial" w:cs="Arial"/>
          <w:color w:val="000000"/>
        </w:rPr>
        <w:t>USF</w:t>
      </w:r>
      <w:r w:rsidR="00EC1806">
        <w:rPr>
          <w:rFonts w:ascii="Arial" w:hAnsi="Arial" w:cs="Arial"/>
          <w:color w:val="000000"/>
        </w:rPr>
        <w:t xml:space="preserve"> para expor</w:t>
      </w:r>
      <w:r w:rsidR="006E6235">
        <w:rPr>
          <w:rFonts w:ascii="Arial" w:hAnsi="Arial" w:cs="Arial"/>
          <w:color w:val="000000"/>
        </w:rPr>
        <w:t xml:space="preserve"> apresentação do P</w:t>
      </w:r>
      <w:r w:rsidR="00EC1806">
        <w:rPr>
          <w:rFonts w:ascii="Arial" w:hAnsi="Arial" w:cs="Arial"/>
          <w:color w:val="000000"/>
        </w:rPr>
        <w:t>lano</w:t>
      </w:r>
      <w:r w:rsidR="006E6235">
        <w:rPr>
          <w:rFonts w:ascii="Arial" w:hAnsi="Arial" w:cs="Arial"/>
          <w:color w:val="000000"/>
        </w:rPr>
        <w:t xml:space="preserve"> D</w:t>
      </w:r>
      <w:r w:rsidR="00EC1806">
        <w:rPr>
          <w:rFonts w:ascii="Arial" w:hAnsi="Arial" w:cs="Arial"/>
          <w:color w:val="000000"/>
        </w:rPr>
        <w:t>iretor.</w:t>
      </w:r>
      <w:r w:rsidR="006C24F6">
        <w:rPr>
          <w:rFonts w:ascii="Arial" w:hAnsi="Arial" w:cs="Arial"/>
          <w:color w:val="000000"/>
        </w:rPr>
        <w:t xml:space="preserve"> O professor </w:t>
      </w:r>
      <w:r w:rsidR="00086379">
        <w:rPr>
          <w:rFonts w:ascii="Arial" w:hAnsi="Arial" w:cs="Arial"/>
          <w:color w:val="000000"/>
        </w:rPr>
        <w:t>Décio</w:t>
      </w:r>
      <w:r w:rsidR="006C24F6">
        <w:rPr>
          <w:rFonts w:ascii="Arial" w:hAnsi="Arial" w:cs="Arial"/>
          <w:color w:val="000000"/>
        </w:rPr>
        <w:t xml:space="preserve"> </w:t>
      </w:r>
      <w:r w:rsidR="009D1637">
        <w:rPr>
          <w:rFonts w:ascii="Arial" w:hAnsi="Arial" w:cs="Arial"/>
          <w:color w:val="000000"/>
        </w:rPr>
        <w:t xml:space="preserve">do curso de arquitetura e urbanismo </w:t>
      </w:r>
      <w:r w:rsidR="00086379">
        <w:rPr>
          <w:rFonts w:ascii="Arial" w:hAnsi="Arial" w:cs="Arial"/>
          <w:color w:val="000000"/>
        </w:rPr>
        <w:t>apresenta</w:t>
      </w:r>
      <w:r w:rsidR="009D1637">
        <w:rPr>
          <w:rFonts w:ascii="Arial" w:hAnsi="Arial" w:cs="Arial"/>
          <w:color w:val="000000"/>
        </w:rPr>
        <w:t xml:space="preserve"> os professores responsáveis pelos estudos. </w:t>
      </w:r>
      <w:r w:rsidR="00086379">
        <w:rPr>
          <w:rFonts w:ascii="Arial" w:hAnsi="Arial" w:cs="Arial"/>
          <w:color w:val="000000"/>
        </w:rPr>
        <w:t xml:space="preserve">Explica que a Universidade assinou um </w:t>
      </w:r>
      <w:r w:rsidR="00670329">
        <w:rPr>
          <w:rFonts w:ascii="Arial" w:hAnsi="Arial" w:cs="Arial"/>
          <w:color w:val="000000"/>
        </w:rPr>
        <w:t>termo de cooperação com a prefeitura</w:t>
      </w:r>
      <w:r w:rsidR="00086379">
        <w:rPr>
          <w:rFonts w:ascii="Arial" w:hAnsi="Arial" w:cs="Arial"/>
          <w:color w:val="000000"/>
        </w:rPr>
        <w:t>,</w:t>
      </w:r>
      <w:r w:rsidR="00670329">
        <w:rPr>
          <w:rFonts w:ascii="Arial" w:hAnsi="Arial" w:cs="Arial"/>
          <w:color w:val="000000"/>
        </w:rPr>
        <w:t xml:space="preserve"> visando parceria </w:t>
      </w:r>
      <w:r w:rsidR="001427BC">
        <w:rPr>
          <w:rFonts w:ascii="Arial" w:hAnsi="Arial" w:cs="Arial"/>
          <w:color w:val="000000"/>
        </w:rPr>
        <w:t>para prestação de</w:t>
      </w:r>
      <w:r w:rsidR="00670329">
        <w:rPr>
          <w:rFonts w:ascii="Arial" w:hAnsi="Arial" w:cs="Arial"/>
          <w:color w:val="000000"/>
        </w:rPr>
        <w:t xml:space="preserve"> consultor</w:t>
      </w:r>
      <w:r w:rsidR="00FF33C5">
        <w:rPr>
          <w:rFonts w:ascii="Arial" w:hAnsi="Arial" w:cs="Arial"/>
          <w:color w:val="000000"/>
        </w:rPr>
        <w:t>i</w:t>
      </w:r>
      <w:r w:rsidR="00670329">
        <w:rPr>
          <w:rFonts w:ascii="Arial" w:hAnsi="Arial" w:cs="Arial"/>
          <w:color w:val="000000"/>
        </w:rPr>
        <w:t xml:space="preserve">a </w:t>
      </w:r>
      <w:r w:rsidR="00086379">
        <w:rPr>
          <w:rFonts w:ascii="Arial" w:hAnsi="Arial" w:cs="Arial"/>
          <w:color w:val="000000"/>
        </w:rPr>
        <w:t>na elaboração do Plano D</w:t>
      </w:r>
      <w:r w:rsidR="00670329">
        <w:rPr>
          <w:rFonts w:ascii="Arial" w:hAnsi="Arial" w:cs="Arial"/>
          <w:color w:val="000000"/>
        </w:rPr>
        <w:t xml:space="preserve">iretor. </w:t>
      </w:r>
      <w:r w:rsidR="00905040">
        <w:rPr>
          <w:rFonts w:ascii="Arial" w:hAnsi="Arial" w:cs="Arial"/>
          <w:color w:val="000000"/>
        </w:rPr>
        <w:t>Esclarece que, d</w:t>
      </w:r>
      <w:r w:rsidR="00670329">
        <w:rPr>
          <w:rFonts w:ascii="Arial" w:hAnsi="Arial" w:cs="Arial"/>
          <w:color w:val="000000"/>
        </w:rPr>
        <w:t>iante da complexi</w:t>
      </w:r>
      <w:r w:rsidR="00905040">
        <w:rPr>
          <w:rFonts w:ascii="Arial" w:hAnsi="Arial" w:cs="Arial"/>
          <w:color w:val="000000"/>
        </w:rPr>
        <w:t>dade do processo e pelo fato da</w:t>
      </w:r>
      <w:r w:rsidR="00670329">
        <w:rPr>
          <w:rFonts w:ascii="Arial" w:hAnsi="Arial" w:cs="Arial"/>
          <w:color w:val="000000"/>
        </w:rPr>
        <w:t>s prefeituras não possuírem corpo</w:t>
      </w:r>
      <w:r w:rsidR="00905040">
        <w:rPr>
          <w:rFonts w:ascii="Arial" w:hAnsi="Arial" w:cs="Arial"/>
          <w:color w:val="000000"/>
        </w:rPr>
        <w:t xml:space="preserve"> técnico suficiente para tanto, n</w:t>
      </w:r>
      <w:r w:rsidR="00670329">
        <w:rPr>
          <w:rFonts w:ascii="Arial" w:hAnsi="Arial" w:cs="Arial"/>
          <w:color w:val="000000"/>
        </w:rPr>
        <w:t xml:space="preserve">ormalmente as prefeituras contratam escritórios para o apoio no processo. Em Bragança Paulista </w:t>
      </w:r>
      <w:r w:rsidR="00905040">
        <w:rPr>
          <w:rFonts w:ascii="Arial" w:hAnsi="Arial" w:cs="Arial"/>
          <w:color w:val="000000"/>
        </w:rPr>
        <w:t xml:space="preserve">como um ato inovador </w:t>
      </w:r>
      <w:r w:rsidR="00670329">
        <w:rPr>
          <w:rFonts w:ascii="Arial" w:hAnsi="Arial" w:cs="Arial"/>
          <w:color w:val="000000"/>
        </w:rPr>
        <w:t xml:space="preserve">a consultoria </w:t>
      </w:r>
      <w:r w:rsidR="00905040">
        <w:rPr>
          <w:rFonts w:ascii="Arial" w:hAnsi="Arial" w:cs="Arial"/>
          <w:color w:val="000000"/>
        </w:rPr>
        <w:t>está sendo realizada por meio da universidade, s</w:t>
      </w:r>
      <w:r w:rsidR="00670329">
        <w:rPr>
          <w:rFonts w:ascii="Arial" w:hAnsi="Arial" w:cs="Arial"/>
          <w:color w:val="000000"/>
        </w:rPr>
        <w:t>endo uma experiência inicial</w:t>
      </w:r>
      <w:r w:rsidR="00905040">
        <w:rPr>
          <w:rFonts w:ascii="Arial" w:hAnsi="Arial" w:cs="Arial"/>
          <w:color w:val="000000"/>
        </w:rPr>
        <w:t>,</w:t>
      </w:r>
      <w:r w:rsidR="00670329">
        <w:rPr>
          <w:rFonts w:ascii="Arial" w:hAnsi="Arial" w:cs="Arial"/>
          <w:color w:val="000000"/>
        </w:rPr>
        <w:t xml:space="preserve"> mas que vai ao encontro com a filosofia da USF, universidade </w:t>
      </w:r>
      <w:r w:rsidR="00905040">
        <w:rPr>
          <w:rFonts w:ascii="Arial" w:hAnsi="Arial" w:cs="Arial"/>
          <w:color w:val="000000"/>
        </w:rPr>
        <w:t>comunitária</w:t>
      </w:r>
      <w:r w:rsidR="00670329">
        <w:rPr>
          <w:rFonts w:ascii="Arial" w:hAnsi="Arial" w:cs="Arial"/>
          <w:color w:val="000000"/>
        </w:rPr>
        <w:t xml:space="preserve">. </w:t>
      </w:r>
      <w:r w:rsidR="00905040">
        <w:rPr>
          <w:rFonts w:ascii="Arial" w:hAnsi="Arial" w:cs="Arial"/>
          <w:color w:val="000000"/>
        </w:rPr>
        <w:t>Que a</w:t>
      </w:r>
      <w:r w:rsidR="00EB51C4">
        <w:rPr>
          <w:rFonts w:ascii="Arial" w:hAnsi="Arial" w:cs="Arial"/>
          <w:color w:val="000000"/>
        </w:rPr>
        <w:t xml:space="preserve"> USF está recebendo como contrapartida a contratação de 32 </w:t>
      </w:r>
      <w:r w:rsidR="00905040">
        <w:rPr>
          <w:rFonts w:ascii="Arial" w:hAnsi="Arial" w:cs="Arial"/>
          <w:color w:val="000000"/>
        </w:rPr>
        <w:t>estagiários pela prefeitura.</w:t>
      </w:r>
      <w:r w:rsidR="00815AEE">
        <w:rPr>
          <w:rFonts w:ascii="Arial" w:hAnsi="Arial" w:cs="Arial"/>
          <w:color w:val="000000"/>
        </w:rPr>
        <w:t xml:space="preserve"> </w:t>
      </w:r>
      <w:r w:rsidR="00905040">
        <w:rPr>
          <w:rFonts w:ascii="Arial" w:hAnsi="Arial" w:cs="Arial"/>
          <w:color w:val="000000"/>
        </w:rPr>
        <w:t>Que o</w:t>
      </w:r>
      <w:r w:rsidR="00815AEE">
        <w:rPr>
          <w:rFonts w:ascii="Arial" w:hAnsi="Arial" w:cs="Arial"/>
          <w:color w:val="000000"/>
        </w:rPr>
        <w:t>s profess</w:t>
      </w:r>
      <w:r w:rsidR="00905040">
        <w:rPr>
          <w:rFonts w:ascii="Arial" w:hAnsi="Arial" w:cs="Arial"/>
          <w:color w:val="000000"/>
        </w:rPr>
        <w:t>ores são coordenadores do grupo de trabalho</w:t>
      </w:r>
      <w:r w:rsidR="00432A44">
        <w:rPr>
          <w:rFonts w:ascii="Arial" w:hAnsi="Arial" w:cs="Arial"/>
          <w:color w:val="000000"/>
        </w:rPr>
        <w:t>. Que a metodologia empregada está dividida em algumas fase</w:t>
      </w:r>
      <w:r w:rsidR="00FF33C5">
        <w:rPr>
          <w:rFonts w:ascii="Arial" w:hAnsi="Arial" w:cs="Arial"/>
          <w:color w:val="000000"/>
        </w:rPr>
        <w:t>s</w:t>
      </w:r>
      <w:r w:rsidR="00432A44">
        <w:rPr>
          <w:rFonts w:ascii="Arial" w:hAnsi="Arial" w:cs="Arial"/>
          <w:color w:val="000000"/>
        </w:rPr>
        <w:t xml:space="preserve">, sendo elas: </w:t>
      </w:r>
      <w:r w:rsidR="00815AEE">
        <w:rPr>
          <w:rFonts w:ascii="Arial" w:hAnsi="Arial" w:cs="Arial"/>
          <w:color w:val="000000"/>
        </w:rPr>
        <w:t xml:space="preserve">1º </w:t>
      </w:r>
      <w:r w:rsidR="00432A44">
        <w:rPr>
          <w:rFonts w:ascii="Arial" w:hAnsi="Arial" w:cs="Arial"/>
          <w:color w:val="000000"/>
        </w:rPr>
        <w:t>fase: levantamento e diagnóstico; levantamento de campo;</w:t>
      </w:r>
      <w:r w:rsidR="00815AEE">
        <w:rPr>
          <w:rFonts w:ascii="Arial" w:hAnsi="Arial" w:cs="Arial"/>
          <w:color w:val="000000"/>
        </w:rPr>
        <w:t xml:space="preserve"> leitura das legislações, resultando em um volume rico de informações</w:t>
      </w:r>
      <w:r w:rsidR="00432A44">
        <w:rPr>
          <w:rFonts w:ascii="Arial" w:hAnsi="Arial" w:cs="Arial"/>
          <w:color w:val="000000"/>
        </w:rPr>
        <w:t xml:space="preserve">. 2º fase – prioridade e </w:t>
      </w:r>
      <w:r w:rsidR="00815AEE">
        <w:rPr>
          <w:rFonts w:ascii="Arial" w:hAnsi="Arial" w:cs="Arial"/>
          <w:color w:val="000000"/>
        </w:rPr>
        <w:t xml:space="preserve">proposta </w:t>
      </w:r>
      <w:r w:rsidR="00432A44">
        <w:rPr>
          <w:rFonts w:ascii="Arial" w:hAnsi="Arial" w:cs="Arial"/>
          <w:color w:val="000000"/>
        </w:rPr>
        <w:t>elaboradas por quatro</w:t>
      </w:r>
      <w:r w:rsidR="00815AEE">
        <w:rPr>
          <w:rFonts w:ascii="Arial" w:hAnsi="Arial" w:cs="Arial"/>
          <w:color w:val="000000"/>
        </w:rPr>
        <w:t xml:space="preserve"> grandes </w:t>
      </w:r>
      <w:r w:rsidR="00432A44">
        <w:rPr>
          <w:rFonts w:ascii="Arial" w:hAnsi="Arial" w:cs="Arial"/>
          <w:color w:val="000000"/>
        </w:rPr>
        <w:t>câmaras temáticas.</w:t>
      </w:r>
      <w:r w:rsidR="000A73E4">
        <w:rPr>
          <w:rFonts w:ascii="Arial" w:hAnsi="Arial" w:cs="Arial"/>
          <w:color w:val="000000"/>
        </w:rPr>
        <w:t xml:space="preserve"> Que f</w:t>
      </w:r>
      <w:r w:rsidR="00815AEE">
        <w:rPr>
          <w:rFonts w:ascii="Arial" w:hAnsi="Arial" w:cs="Arial"/>
          <w:color w:val="000000"/>
        </w:rPr>
        <w:t>oram realizadas oficinas em alguns bairros</w:t>
      </w:r>
      <w:r w:rsidR="0047250F">
        <w:rPr>
          <w:rFonts w:ascii="Arial" w:hAnsi="Arial" w:cs="Arial"/>
          <w:color w:val="000000"/>
        </w:rPr>
        <w:t xml:space="preserve">. Foi diagnosticado </w:t>
      </w:r>
      <w:r w:rsidR="000A73E4">
        <w:rPr>
          <w:rFonts w:ascii="Arial" w:hAnsi="Arial" w:cs="Arial"/>
          <w:color w:val="000000"/>
        </w:rPr>
        <w:t xml:space="preserve">que </w:t>
      </w:r>
      <w:r w:rsidR="0047250F">
        <w:rPr>
          <w:rFonts w:ascii="Arial" w:hAnsi="Arial" w:cs="Arial"/>
          <w:color w:val="000000"/>
        </w:rPr>
        <w:t>não há uma participação muito ativa</w:t>
      </w:r>
      <w:proofErr w:type="gramStart"/>
      <w:r w:rsidR="0047250F">
        <w:rPr>
          <w:rFonts w:ascii="Arial" w:hAnsi="Arial" w:cs="Arial"/>
          <w:color w:val="000000"/>
        </w:rPr>
        <w:t xml:space="preserve">  </w:t>
      </w:r>
      <w:proofErr w:type="gramEnd"/>
      <w:r w:rsidR="0047250F">
        <w:rPr>
          <w:rFonts w:ascii="Arial" w:hAnsi="Arial" w:cs="Arial"/>
          <w:color w:val="000000"/>
        </w:rPr>
        <w:t xml:space="preserve">da população no planejamento urbano. </w:t>
      </w:r>
      <w:r w:rsidR="000A73E4">
        <w:rPr>
          <w:rFonts w:ascii="Arial" w:hAnsi="Arial" w:cs="Arial"/>
          <w:color w:val="000000"/>
        </w:rPr>
        <w:t xml:space="preserve">Que, diante desta constatação, </w:t>
      </w:r>
      <w:r w:rsidR="00E03DC7">
        <w:rPr>
          <w:rFonts w:ascii="Arial" w:hAnsi="Arial" w:cs="Arial"/>
          <w:color w:val="000000"/>
        </w:rPr>
        <w:t>foram organizadas quatro</w:t>
      </w:r>
      <w:r w:rsidR="0047250F">
        <w:rPr>
          <w:rFonts w:ascii="Arial" w:hAnsi="Arial" w:cs="Arial"/>
          <w:color w:val="000000"/>
        </w:rPr>
        <w:t xml:space="preserve"> grandes </w:t>
      </w:r>
      <w:proofErr w:type="gramStart"/>
      <w:r w:rsidR="00FF33C5">
        <w:rPr>
          <w:rFonts w:ascii="Arial" w:hAnsi="Arial" w:cs="Arial"/>
          <w:color w:val="000000"/>
        </w:rPr>
        <w:t>conferencias</w:t>
      </w:r>
      <w:proofErr w:type="gramEnd"/>
      <w:r w:rsidR="0047250F">
        <w:rPr>
          <w:rFonts w:ascii="Arial" w:hAnsi="Arial" w:cs="Arial"/>
          <w:color w:val="000000"/>
        </w:rPr>
        <w:t>, que possibilitaram um numero maior de cidadãos.</w:t>
      </w:r>
      <w:r w:rsidR="00F66C60">
        <w:rPr>
          <w:rFonts w:ascii="Arial" w:hAnsi="Arial" w:cs="Arial"/>
          <w:color w:val="000000"/>
        </w:rPr>
        <w:t xml:space="preserve"> Que a já foi </w:t>
      </w:r>
      <w:r w:rsidR="00071E85">
        <w:rPr>
          <w:rFonts w:ascii="Arial" w:hAnsi="Arial" w:cs="Arial"/>
          <w:color w:val="000000"/>
        </w:rPr>
        <w:t xml:space="preserve">realizada uma conferencia e a próxima etapa será composta por mais </w:t>
      </w:r>
      <w:proofErr w:type="gramStart"/>
      <w:r w:rsidR="006E287F">
        <w:rPr>
          <w:rFonts w:ascii="Arial" w:hAnsi="Arial" w:cs="Arial"/>
          <w:color w:val="000000"/>
        </w:rPr>
        <w:t>3</w:t>
      </w:r>
      <w:proofErr w:type="gramEnd"/>
      <w:r w:rsidR="00071E85">
        <w:rPr>
          <w:rFonts w:ascii="Arial" w:hAnsi="Arial" w:cs="Arial"/>
          <w:color w:val="000000"/>
        </w:rPr>
        <w:t xml:space="preserve"> audiências pú</w:t>
      </w:r>
      <w:r w:rsidR="0047250F">
        <w:rPr>
          <w:rFonts w:ascii="Arial" w:hAnsi="Arial" w:cs="Arial"/>
          <w:color w:val="000000"/>
        </w:rPr>
        <w:t>b</w:t>
      </w:r>
      <w:r w:rsidR="00071E85">
        <w:rPr>
          <w:rFonts w:ascii="Arial" w:hAnsi="Arial" w:cs="Arial"/>
          <w:color w:val="000000"/>
        </w:rPr>
        <w:t>licas e o termo de cooperação se</w:t>
      </w:r>
      <w:r w:rsidR="0047250F">
        <w:rPr>
          <w:rFonts w:ascii="Arial" w:hAnsi="Arial" w:cs="Arial"/>
          <w:color w:val="000000"/>
        </w:rPr>
        <w:t xml:space="preserve"> finda em 15 de junho de 2019. Momento no qual será apresentado o produto dos trabalhos. Ressalta a importância da participação de todos nessas </w:t>
      </w:r>
      <w:proofErr w:type="gramStart"/>
      <w:r w:rsidR="0047250F">
        <w:rPr>
          <w:rFonts w:ascii="Arial" w:hAnsi="Arial" w:cs="Arial"/>
          <w:color w:val="000000"/>
        </w:rPr>
        <w:t>3</w:t>
      </w:r>
      <w:proofErr w:type="gramEnd"/>
      <w:r w:rsidR="0047250F">
        <w:rPr>
          <w:rFonts w:ascii="Arial" w:hAnsi="Arial" w:cs="Arial"/>
          <w:color w:val="000000"/>
        </w:rPr>
        <w:t xml:space="preserve"> </w:t>
      </w:r>
      <w:r w:rsidR="001A592E">
        <w:rPr>
          <w:rFonts w:ascii="Arial" w:hAnsi="Arial" w:cs="Arial"/>
          <w:color w:val="000000"/>
        </w:rPr>
        <w:t>audiências</w:t>
      </w:r>
      <w:r w:rsidR="0047250F">
        <w:rPr>
          <w:rFonts w:ascii="Arial" w:hAnsi="Arial" w:cs="Arial"/>
          <w:color w:val="000000"/>
        </w:rPr>
        <w:t xml:space="preserve">. </w:t>
      </w:r>
      <w:r w:rsidR="001A592E">
        <w:rPr>
          <w:rFonts w:ascii="Arial" w:hAnsi="Arial" w:cs="Arial"/>
          <w:color w:val="000000"/>
        </w:rPr>
        <w:t>Que nesta</w:t>
      </w:r>
      <w:r w:rsidR="0047250F">
        <w:rPr>
          <w:rFonts w:ascii="Arial" w:hAnsi="Arial" w:cs="Arial"/>
          <w:color w:val="000000"/>
        </w:rPr>
        <w:t xml:space="preserve"> primeira</w:t>
      </w:r>
      <w:r w:rsidR="00FF33C5">
        <w:rPr>
          <w:rFonts w:ascii="Arial" w:hAnsi="Arial" w:cs="Arial"/>
          <w:color w:val="000000"/>
        </w:rPr>
        <w:t xml:space="preserve"> fase</w:t>
      </w:r>
      <w:r w:rsidR="0047250F">
        <w:rPr>
          <w:rFonts w:ascii="Arial" w:hAnsi="Arial" w:cs="Arial"/>
          <w:color w:val="000000"/>
        </w:rPr>
        <w:t xml:space="preserve"> será apresentado um texto em linguagem popular para que todos compreendam a parte conceitual. Os conselhos terão temp</w:t>
      </w:r>
      <w:r w:rsidR="004037EA">
        <w:rPr>
          <w:rFonts w:ascii="Arial" w:hAnsi="Arial" w:cs="Arial"/>
          <w:color w:val="000000"/>
        </w:rPr>
        <w:t>o hábil para analisar os materiai</w:t>
      </w:r>
      <w:r w:rsidR="0047250F">
        <w:rPr>
          <w:rFonts w:ascii="Arial" w:hAnsi="Arial" w:cs="Arial"/>
          <w:color w:val="000000"/>
        </w:rPr>
        <w:t>s e discutir, participando ativame</w:t>
      </w:r>
      <w:r w:rsidR="00EA2136">
        <w:rPr>
          <w:rFonts w:ascii="Arial" w:hAnsi="Arial" w:cs="Arial"/>
          <w:color w:val="000000"/>
        </w:rPr>
        <w:t>nte, MP, Conselho, Universidade e</w:t>
      </w:r>
      <w:r w:rsidR="0047250F">
        <w:rPr>
          <w:rFonts w:ascii="Arial" w:hAnsi="Arial" w:cs="Arial"/>
          <w:color w:val="000000"/>
        </w:rPr>
        <w:t xml:space="preserve"> Prefeitura. </w:t>
      </w:r>
    </w:p>
    <w:p w:rsidR="00643F5F" w:rsidRDefault="00480FF8" w:rsidP="00665783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 vereador </w:t>
      </w:r>
      <w:r w:rsidR="001719A4">
        <w:rPr>
          <w:rFonts w:ascii="Arial" w:hAnsi="Arial" w:cs="Arial"/>
          <w:color w:val="000000"/>
        </w:rPr>
        <w:t>Marcus Vale fala sobre a importância da conclusão do Plano de Manej</w:t>
      </w: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APAs</w:t>
      </w:r>
      <w:proofErr w:type="spellEnd"/>
      <w:r>
        <w:rPr>
          <w:rFonts w:ascii="Arial" w:hAnsi="Arial" w:cs="Arial"/>
          <w:color w:val="000000"/>
        </w:rPr>
        <w:t xml:space="preserve"> ainda não regulamentadas e do Macrozoneamento como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5918DD">
        <w:rPr>
          <w:rFonts w:ascii="Arial" w:hAnsi="Arial" w:cs="Arial"/>
          <w:color w:val="000000"/>
        </w:rPr>
        <w:t xml:space="preserve"> </w:t>
      </w:r>
      <w:proofErr w:type="gramEnd"/>
      <w:r w:rsidR="005918DD">
        <w:rPr>
          <w:rFonts w:ascii="Arial" w:hAnsi="Arial" w:cs="Arial"/>
          <w:color w:val="000000"/>
        </w:rPr>
        <w:t xml:space="preserve">instrumento essencial do plano diretor, com importantes funções: identificação de grandes </w:t>
      </w:r>
      <w:r w:rsidR="004037EA">
        <w:rPr>
          <w:rFonts w:ascii="Arial" w:hAnsi="Arial" w:cs="Arial"/>
          <w:color w:val="000000"/>
        </w:rPr>
        <w:t>macro áreas</w:t>
      </w:r>
      <w:r w:rsidR="005918DD">
        <w:rPr>
          <w:rFonts w:ascii="Arial" w:hAnsi="Arial" w:cs="Arial"/>
          <w:color w:val="000000"/>
        </w:rPr>
        <w:t xml:space="preserve"> homogêneas,</w:t>
      </w:r>
      <w:r w:rsidR="001719A4">
        <w:rPr>
          <w:rFonts w:ascii="Arial" w:hAnsi="Arial" w:cs="Arial"/>
          <w:color w:val="000000"/>
        </w:rPr>
        <w:t xml:space="preserve"> </w:t>
      </w:r>
      <w:r w:rsidR="004931F9">
        <w:rPr>
          <w:rFonts w:ascii="Arial" w:hAnsi="Arial" w:cs="Arial"/>
          <w:color w:val="000000"/>
        </w:rPr>
        <w:t xml:space="preserve">o que causou um estranhamento, pois não dava para classificar o que é urbano e rural. A clareza do perímetro urbano é essencial para parcelamento do solo, onde é possível loteamentos, lotes urbanizados e não, onde pagasse ITR, IPTU, turismo. </w:t>
      </w:r>
      <w:r>
        <w:rPr>
          <w:rFonts w:ascii="Arial" w:hAnsi="Arial" w:cs="Arial"/>
          <w:color w:val="000000"/>
        </w:rPr>
        <w:t xml:space="preserve">O Sr. </w:t>
      </w:r>
      <w:r w:rsidR="00CB1B0F">
        <w:rPr>
          <w:rFonts w:ascii="Arial" w:hAnsi="Arial" w:cs="Arial"/>
          <w:color w:val="000000"/>
        </w:rPr>
        <w:t xml:space="preserve">Joao Carlos Leme Ribeiro ressalta que a diminuição das áreas urbanas </w:t>
      </w:r>
      <w:proofErr w:type="gramStart"/>
      <w:r w:rsidR="00CB1B0F">
        <w:rPr>
          <w:rFonts w:ascii="Arial" w:hAnsi="Arial" w:cs="Arial"/>
          <w:color w:val="000000"/>
        </w:rPr>
        <w:t>podem</w:t>
      </w:r>
      <w:proofErr w:type="gramEnd"/>
      <w:r w:rsidR="00CB1B0F">
        <w:rPr>
          <w:rFonts w:ascii="Arial" w:hAnsi="Arial" w:cs="Arial"/>
          <w:color w:val="000000"/>
        </w:rPr>
        <w:t xml:space="preserve"> resultar em perdas de verbas federais e estaduais. </w:t>
      </w:r>
      <w:r>
        <w:rPr>
          <w:rFonts w:ascii="Arial" w:hAnsi="Arial" w:cs="Arial"/>
          <w:color w:val="000000"/>
        </w:rPr>
        <w:t>O Sr. Décio</w:t>
      </w:r>
      <w:r w:rsidR="00CB1B0F">
        <w:rPr>
          <w:rFonts w:ascii="Arial" w:hAnsi="Arial" w:cs="Arial"/>
          <w:color w:val="000000"/>
        </w:rPr>
        <w:t xml:space="preserve"> esclarece que existem outros instrumentos eficazes para regulariz</w:t>
      </w:r>
      <w:r>
        <w:rPr>
          <w:rFonts w:ascii="Arial" w:hAnsi="Arial" w:cs="Arial"/>
          <w:color w:val="000000"/>
        </w:rPr>
        <w:t xml:space="preserve">ar os loteamentos </w:t>
      </w:r>
      <w:proofErr w:type="gramStart"/>
      <w:r>
        <w:rPr>
          <w:rFonts w:ascii="Arial" w:hAnsi="Arial" w:cs="Arial"/>
          <w:color w:val="000000"/>
        </w:rPr>
        <w:t>irregulares .</w:t>
      </w:r>
      <w:proofErr w:type="gramEnd"/>
      <w:r>
        <w:rPr>
          <w:rFonts w:ascii="Arial" w:hAnsi="Arial" w:cs="Arial"/>
          <w:color w:val="000000"/>
        </w:rPr>
        <w:t xml:space="preserve"> O Sr. </w:t>
      </w:r>
      <w:r w:rsidR="00922AF0">
        <w:rPr>
          <w:rFonts w:ascii="Arial" w:hAnsi="Arial" w:cs="Arial"/>
          <w:color w:val="000000"/>
        </w:rPr>
        <w:t xml:space="preserve">Rogerio ressalta que o valor de </w:t>
      </w:r>
      <w:proofErr w:type="spellStart"/>
      <w:proofErr w:type="gramStart"/>
      <w:r w:rsidR="00922AF0">
        <w:rPr>
          <w:rFonts w:ascii="Arial" w:hAnsi="Arial" w:cs="Arial"/>
          <w:color w:val="000000"/>
        </w:rPr>
        <w:t>iptu</w:t>
      </w:r>
      <w:proofErr w:type="spellEnd"/>
      <w:proofErr w:type="gramEnd"/>
      <w:r w:rsidR="00922AF0">
        <w:rPr>
          <w:rFonts w:ascii="Arial" w:hAnsi="Arial" w:cs="Arial"/>
          <w:color w:val="000000"/>
        </w:rPr>
        <w:t xml:space="preserve"> de áreas que não tem condições urbanísticas estão sendo tributados de forma ig</w:t>
      </w:r>
      <w:r w:rsidR="004037EA">
        <w:rPr>
          <w:rFonts w:ascii="Arial" w:hAnsi="Arial" w:cs="Arial"/>
          <w:color w:val="000000"/>
        </w:rPr>
        <w:t>ual aos bairros que possuem</w:t>
      </w:r>
      <w:r w:rsidR="00922AF0">
        <w:rPr>
          <w:rFonts w:ascii="Arial" w:hAnsi="Arial" w:cs="Arial"/>
          <w:color w:val="000000"/>
        </w:rPr>
        <w:t xml:space="preserve"> estrutura necessária. Ressalta a importância</w:t>
      </w:r>
      <w:proofErr w:type="gramStart"/>
      <w:r w:rsidR="00922AF0">
        <w:rPr>
          <w:rFonts w:ascii="Arial" w:hAnsi="Arial" w:cs="Arial"/>
          <w:color w:val="000000"/>
        </w:rPr>
        <w:t xml:space="preserve">  </w:t>
      </w:r>
      <w:proofErr w:type="gramEnd"/>
      <w:r w:rsidR="00922AF0">
        <w:rPr>
          <w:rFonts w:ascii="Arial" w:hAnsi="Arial" w:cs="Arial"/>
          <w:color w:val="000000"/>
        </w:rPr>
        <w:t>que este valor fosse proporcional aos benefícios do bairro.</w:t>
      </w:r>
      <w:r>
        <w:rPr>
          <w:rFonts w:ascii="Arial" w:hAnsi="Arial" w:cs="Arial"/>
          <w:color w:val="000000"/>
        </w:rPr>
        <w:t xml:space="preserve"> Esclarece que c</w:t>
      </w:r>
      <w:r w:rsidR="00C64EA6">
        <w:rPr>
          <w:rFonts w:ascii="Arial" w:hAnsi="Arial" w:cs="Arial"/>
          <w:color w:val="000000"/>
        </w:rPr>
        <w:t>omo o código de urbanismo atua no mapa de zoneamento. O plano diretor ideal englobaria código de urbanism</w:t>
      </w:r>
      <w:r w:rsidR="00A6730B">
        <w:rPr>
          <w:rFonts w:ascii="Arial" w:hAnsi="Arial" w:cs="Arial"/>
          <w:color w:val="000000"/>
        </w:rPr>
        <w:t>o, mas não há tempo hábil. O plan</w:t>
      </w:r>
      <w:r w:rsidR="00C64EA6">
        <w:rPr>
          <w:rFonts w:ascii="Arial" w:hAnsi="Arial" w:cs="Arial"/>
          <w:color w:val="000000"/>
        </w:rPr>
        <w:t>o diretor pretende resolver alguma</w:t>
      </w:r>
      <w:r>
        <w:rPr>
          <w:rFonts w:ascii="Arial" w:hAnsi="Arial" w:cs="Arial"/>
          <w:color w:val="000000"/>
        </w:rPr>
        <w:t>s</w:t>
      </w:r>
      <w:r w:rsidR="00C64EA6">
        <w:rPr>
          <w:rFonts w:ascii="Arial" w:hAnsi="Arial" w:cs="Arial"/>
          <w:color w:val="000000"/>
        </w:rPr>
        <w:t xml:space="preserve"> urgências, sendo um passo ao sistema de pl</w:t>
      </w:r>
      <w:r>
        <w:rPr>
          <w:rFonts w:ascii="Arial" w:hAnsi="Arial" w:cs="Arial"/>
          <w:color w:val="000000"/>
        </w:rPr>
        <w:t>anejamento do município que está</w:t>
      </w:r>
      <w:r w:rsidR="0065446B">
        <w:rPr>
          <w:rFonts w:ascii="Arial" w:hAnsi="Arial" w:cs="Arial"/>
          <w:color w:val="000000"/>
        </w:rPr>
        <w:t xml:space="preserve"> 10 anos atras</w:t>
      </w:r>
      <w:r w:rsidR="00D05B97">
        <w:rPr>
          <w:rFonts w:ascii="Arial" w:hAnsi="Arial" w:cs="Arial"/>
          <w:color w:val="000000"/>
        </w:rPr>
        <w:t>ado, s</w:t>
      </w:r>
      <w:r w:rsidR="00C64EA6">
        <w:rPr>
          <w:rFonts w:ascii="Arial" w:hAnsi="Arial" w:cs="Arial"/>
          <w:color w:val="000000"/>
        </w:rPr>
        <w:t>endo um inicio de um processo e não o final.</w:t>
      </w:r>
      <w:r w:rsidR="002143DE">
        <w:rPr>
          <w:rFonts w:ascii="Arial" w:hAnsi="Arial" w:cs="Arial"/>
          <w:color w:val="000000"/>
        </w:rPr>
        <w:t xml:space="preserve"> Ressalta a nec</w:t>
      </w:r>
      <w:r w:rsidR="0026234E">
        <w:rPr>
          <w:rFonts w:ascii="Arial" w:hAnsi="Arial" w:cs="Arial"/>
          <w:color w:val="000000"/>
        </w:rPr>
        <w:t>essidade da revisão do código</w:t>
      </w:r>
      <w:r w:rsidR="002143DE">
        <w:rPr>
          <w:rFonts w:ascii="Arial" w:hAnsi="Arial" w:cs="Arial"/>
          <w:color w:val="000000"/>
        </w:rPr>
        <w:t xml:space="preserve"> de urbanismo e demais legislações.</w:t>
      </w:r>
      <w:r w:rsidR="00215A99">
        <w:rPr>
          <w:rFonts w:ascii="Arial" w:hAnsi="Arial" w:cs="Arial"/>
          <w:color w:val="000000"/>
        </w:rPr>
        <w:t xml:space="preserve"> Salienta que e</w:t>
      </w:r>
      <w:r w:rsidR="00A66E37">
        <w:rPr>
          <w:rFonts w:ascii="Arial" w:hAnsi="Arial" w:cs="Arial"/>
          <w:color w:val="000000"/>
        </w:rPr>
        <w:t xml:space="preserve">quipes trabalharam trechos do Rio </w:t>
      </w:r>
      <w:proofErr w:type="spellStart"/>
      <w:r w:rsidR="00A66E37">
        <w:rPr>
          <w:rFonts w:ascii="Arial" w:hAnsi="Arial" w:cs="Arial"/>
          <w:color w:val="000000"/>
        </w:rPr>
        <w:t>J</w:t>
      </w:r>
      <w:r w:rsidR="008258C4">
        <w:rPr>
          <w:rFonts w:ascii="Arial" w:hAnsi="Arial" w:cs="Arial"/>
          <w:color w:val="000000"/>
        </w:rPr>
        <w:t>aguary</w:t>
      </w:r>
      <w:proofErr w:type="spellEnd"/>
      <w:r w:rsidR="008258C4">
        <w:rPr>
          <w:rFonts w:ascii="Arial" w:hAnsi="Arial" w:cs="Arial"/>
          <w:color w:val="000000"/>
        </w:rPr>
        <w:t xml:space="preserve"> e </w:t>
      </w:r>
      <w:r w:rsidR="00215A99">
        <w:rPr>
          <w:rFonts w:ascii="Arial" w:hAnsi="Arial" w:cs="Arial"/>
          <w:color w:val="000000"/>
        </w:rPr>
        <w:t>d</w:t>
      </w:r>
      <w:r w:rsidR="008258C4">
        <w:rPr>
          <w:rFonts w:ascii="Arial" w:hAnsi="Arial" w:cs="Arial"/>
          <w:color w:val="000000"/>
        </w:rPr>
        <w:t xml:space="preserve">a orla da represa. </w:t>
      </w:r>
      <w:r w:rsidR="00215A99">
        <w:rPr>
          <w:rFonts w:ascii="Arial" w:hAnsi="Arial" w:cs="Arial"/>
          <w:color w:val="000000"/>
        </w:rPr>
        <w:t xml:space="preserve">Que </w:t>
      </w:r>
      <w:proofErr w:type="gramStart"/>
      <w:r w:rsidR="00215A99">
        <w:rPr>
          <w:rFonts w:ascii="Arial" w:hAnsi="Arial" w:cs="Arial"/>
          <w:color w:val="000000"/>
        </w:rPr>
        <w:t>foi</w:t>
      </w:r>
      <w:proofErr w:type="gramEnd"/>
      <w:r w:rsidR="00215A99">
        <w:rPr>
          <w:rFonts w:ascii="Arial" w:hAnsi="Arial" w:cs="Arial"/>
          <w:color w:val="000000"/>
        </w:rPr>
        <w:t xml:space="preserve"> ainda i</w:t>
      </w:r>
      <w:r w:rsidR="00676604">
        <w:rPr>
          <w:rFonts w:ascii="Arial" w:hAnsi="Arial" w:cs="Arial"/>
          <w:color w:val="000000"/>
        </w:rPr>
        <w:t>dentifica</w:t>
      </w:r>
      <w:r w:rsidR="00215A99">
        <w:rPr>
          <w:rFonts w:ascii="Arial" w:hAnsi="Arial" w:cs="Arial"/>
          <w:color w:val="000000"/>
        </w:rPr>
        <w:t xml:space="preserve">do </w:t>
      </w:r>
      <w:r w:rsidR="00F55122">
        <w:rPr>
          <w:rFonts w:ascii="Arial" w:hAnsi="Arial" w:cs="Arial"/>
          <w:color w:val="000000"/>
        </w:rPr>
        <w:t xml:space="preserve">as áreas industrializadas como </w:t>
      </w:r>
      <w:r w:rsidR="00676604">
        <w:rPr>
          <w:rFonts w:ascii="Arial" w:hAnsi="Arial" w:cs="Arial"/>
          <w:color w:val="000000"/>
        </w:rPr>
        <w:t xml:space="preserve">áreas bem localizadas próximas as principais rodovias e eixos. </w:t>
      </w:r>
      <w:r w:rsidR="00F55122">
        <w:rPr>
          <w:rFonts w:ascii="Arial" w:hAnsi="Arial" w:cs="Arial"/>
          <w:color w:val="000000"/>
        </w:rPr>
        <w:t xml:space="preserve">O Sr. </w:t>
      </w:r>
      <w:r w:rsidR="00676604">
        <w:rPr>
          <w:rFonts w:ascii="Arial" w:hAnsi="Arial" w:cs="Arial"/>
          <w:color w:val="000000"/>
        </w:rPr>
        <w:t xml:space="preserve">Rogerio questiona o custo da implantação de </w:t>
      </w:r>
      <w:r w:rsidR="00636C32">
        <w:rPr>
          <w:rFonts w:ascii="Arial" w:hAnsi="Arial" w:cs="Arial"/>
          <w:color w:val="000000"/>
        </w:rPr>
        <w:t>indústrias</w:t>
      </w:r>
      <w:r w:rsidR="00676604">
        <w:rPr>
          <w:rFonts w:ascii="Arial" w:hAnsi="Arial" w:cs="Arial"/>
          <w:color w:val="000000"/>
        </w:rPr>
        <w:t xml:space="preserve"> na beira da Fernão dias.</w:t>
      </w:r>
      <w:r w:rsidR="00F55122">
        <w:rPr>
          <w:rFonts w:ascii="Arial" w:hAnsi="Arial" w:cs="Arial"/>
          <w:color w:val="000000"/>
        </w:rPr>
        <w:t xml:space="preserve"> O Sr.</w:t>
      </w:r>
      <w:proofErr w:type="gramStart"/>
      <w:r w:rsidR="00F55122">
        <w:rPr>
          <w:rFonts w:ascii="Arial" w:hAnsi="Arial" w:cs="Arial"/>
          <w:color w:val="000000"/>
        </w:rPr>
        <w:t xml:space="preserve"> </w:t>
      </w:r>
      <w:r w:rsidR="00676604">
        <w:rPr>
          <w:rFonts w:ascii="Arial" w:hAnsi="Arial" w:cs="Arial"/>
          <w:color w:val="000000"/>
        </w:rPr>
        <w:t xml:space="preserve"> </w:t>
      </w:r>
      <w:proofErr w:type="gramEnd"/>
      <w:r w:rsidR="00636C32">
        <w:rPr>
          <w:rFonts w:ascii="Arial" w:hAnsi="Arial" w:cs="Arial"/>
          <w:color w:val="000000"/>
        </w:rPr>
        <w:t>Décio</w:t>
      </w:r>
      <w:r w:rsidR="00676604">
        <w:rPr>
          <w:rFonts w:ascii="Arial" w:hAnsi="Arial" w:cs="Arial"/>
          <w:color w:val="000000"/>
        </w:rPr>
        <w:t xml:space="preserve"> expla</w:t>
      </w:r>
      <w:r w:rsidR="008E7649">
        <w:rPr>
          <w:rFonts w:ascii="Arial" w:hAnsi="Arial" w:cs="Arial"/>
          <w:color w:val="000000"/>
        </w:rPr>
        <w:t>na a importância de convidar a Câmara de Desenvolvimento E</w:t>
      </w:r>
      <w:r w:rsidR="00676604">
        <w:rPr>
          <w:rFonts w:ascii="Arial" w:hAnsi="Arial" w:cs="Arial"/>
          <w:color w:val="000000"/>
        </w:rPr>
        <w:t xml:space="preserve">conômico para tentar responder isso, mas de fato os levantamentos apontam que 42 </w:t>
      </w:r>
      <w:r w:rsidR="00636C32">
        <w:rPr>
          <w:rFonts w:ascii="Arial" w:hAnsi="Arial" w:cs="Arial"/>
          <w:color w:val="000000"/>
        </w:rPr>
        <w:t>milhões</w:t>
      </w:r>
      <w:r w:rsidR="00676604">
        <w:rPr>
          <w:rFonts w:ascii="Arial" w:hAnsi="Arial" w:cs="Arial"/>
          <w:color w:val="000000"/>
        </w:rPr>
        <w:t xml:space="preserve"> de metros </w:t>
      </w:r>
      <w:r w:rsidR="00636C32">
        <w:rPr>
          <w:rFonts w:ascii="Arial" w:hAnsi="Arial" w:cs="Arial"/>
          <w:color w:val="000000"/>
        </w:rPr>
        <w:t>quadrados</w:t>
      </w:r>
      <w:r w:rsidR="00676604">
        <w:rPr>
          <w:rFonts w:ascii="Arial" w:hAnsi="Arial" w:cs="Arial"/>
          <w:color w:val="000000"/>
        </w:rPr>
        <w:t xml:space="preserve"> para industrias e somente  2 </w:t>
      </w:r>
      <w:r w:rsidR="00636C32">
        <w:rPr>
          <w:rFonts w:ascii="Arial" w:hAnsi="Arial" w:cs="Arial"/>
          <w:color w:val="000000"/>
        </w:rPr>
        <w:t>milhões</w:t>
      </w:r>
      <w:r w:rsidR="00676604">
        <w:rPr>
          <w:rFonts w:ascii="Arial" w:hAnsi="Arial" w:cs="Arial"/>
          <w:color w:val="000000"/>
        </w:rPr>
        <w:t xml:space="preserve"> utilizados. </w:t>
      </w:r>
      <w:r w:rsidR="008E7649">
        <w:rPr>
          <w:rFonts w:ascii="Arial" w:hAnsi="Arial" w:cs="Arial"/>
          <w:color w:val="000000"/>
        </w:rPr>
        <w:t xml:space="preserve">O </w:t>
      </w:r>
      <w:r w:rsidR="00FE7890">
        <w:rPr>
          <w:rFonts w:ascii="Arial" w:hAnsi="Arial" w:cs="Arial"/>
          <w:color w:val="000000"/>
        </w:rPr>
        <w:t>Vereador M</w:t>
      </w:r>
      <w:r w:rsidR="00CD5A02">
        <w:rPr>
          <w:rFonts w:ascii="Arial" w:hAnsi="Arial" w:cs="Arial"/>
          <w:color w:val="000000"/>
        </w:rPr>
        <w:t>arcus vale salient</w:t>
      </w:r>
      <w:r w:rsidR="008E7649">
        <w:rPr>
          <w:rFonts w:ascii="Arial" w:hAnsi="Arial" w:cs="Arial"/>
          <w:color w:val="000000"/>
        </w:rPr>
        <w:t>a que há</w:t>
      </w:r>
      <w:r w:rsidR="00CD5A02">
        <w:rPr>
          <w:rFonts w:ascii="Arial" w:hAnsi="Arial" w:cs="Arial"/>
          <w:color w:val="000000"/>
        </w:rPr>
        <w:t xml:space="preserve"> uma </w:t>
      </w:r>
      <w:r w:rsidR="008E7649">
        <w:rPr>
          <w:rFonts w:ascii="Arial" w:hAnsi="Arial" w:cs="Arial"/>
          <w:color w:val="000000"/>
        </w:rPr>
        <w:t xml:space="preserve">restrição ambiental próximo ao </w:t>
      </w:r>
      <w:proofErr w:type="spellStart"/>
      <w:r w:rsidR="008E7649">
        <w:rPr>
          <w:rFonts w:ascii="Arial" w:hAnsi="Arial" w:cs="Arial"/>
          <w:color w:val="000000"/>
        </w:rPr>
        <w:t>J</w:t>
      </w:r>
      <w:r w:rsidR="00CD5A02">
        <w:rPr>
          <w:rFonts w:ascii="Arial" w:hAnsi="Arial" w:cs="Arial"/>
          <w:color w:val="000000"/>
        </w:rPr>
        <w:t>aguary</w:t>
      </w:r>
      <w:proofErr w:type="spellEnd"/>
      <w:r w:rsidR="00CD5A02">
        <w:rPr>
          <w:rFonts w:ascii="Arial" w:hAnsi="Arial" w:cs="Arial"/>
          <w:color w:val="000000"/>
        </w:rPr>
        <w:t xml:space="preserve">. </w:t>
      </w:r>
      <w:r w:rsidR="00FE7890">
        <w:rPr>
          <w:rFonts w:ascii="Arial" w:hAnsi="Arial" w:cs="Arial"/>
          <w:color w:val="000000"/>
        </w:rPr>
        <w:t xml:space="preserve">Seguindo a apresentação, o Professor Décio apresenta os mapeamentos dos conjuntos habitacionais e loteamentos fechados, </w:t>
      </w:r>
      <w:r w:rsidR="008E7649">
        <w:rPr>
          <w:rFonts w:ascii="Arial" w:hAnsi="Arial" w:cs="Arial"/>
          <w:color w:val="000000"/>
        </w:rPr>
        <w:t>urbanização</w:t>
      </w:r>
      <w:r w:rsidR="00FE7890">
        <w:rPr>
          <w:rFonts w:ascii="Arial" w:hAnsi="Arial" w:cs="Arial"/>
          <w:color w:val="000000"/>
        </w:rPr>
        <w:t xml:space="preserve"> </w:t>
      </w:r>
      <w:r w:rsidR="008E7649">
        <w:rPr>
          <w:rFonts w:ascii="Arial" w:hAnsi="Arial" w:cs="Arial"/>
          <w:color w:val="000000"/>
        </w:rPr>
        <w:t xml:space="preserve">dispersa da mancha central e </w:t>
      </w:r>
      <w:proofErr w:type="spellStart"/>
      <w:r w:rsidR="008E7649">
        <w:rPr>
          <w:rFonts w:ascii="Arial" w:hAnsi="Arial" w:cs="Arial"/>
          <w:color w:val="000000"/>
        </w:rPr>
        <w:t>c</w:t>
      </w:r>
      <w:r w:rsidR="00FE7890">
        <w:rPr>
          <w:rFonts w:ascii="Arial" w:hAnsi="Arial" w:cs="Arial"/>
          <w:color w:val="000000"/>
        </w:rPr>
        <w:t>oncetração</w:t>
      </w:r>
      <w:proofErr w:type="spellEnd"/>
      <w:r w:rsidR="00FE7890">
        <w:rPr>
          <w:rFonts w:ascii="Arial" w:hAnsi="Arial" w:cs="Arial"/>
          <w:color w:val="000000"/>
        </w:rPr>
        <w:t xml:space="preserve"> dos conjuntos habitacionais na zona norte. </w:t>
      </w:r>
      <w:r w:rsidR="008D6E4D">
        <w:rPr>
          <w:rFonts w:ascii="Arial" w:hAnsi="Arial" w:cs="Arial"/>
          <w:color w:val="000000"/>
        </w:rPr>
        <w:t>A</w:t>
      </w:r>
      <w:r w:rsidR="008E7649">
        <w:rPr>
          <w:rFonts w:ascii="Arial" w:hAnsi="Arial" w:cs="Arial"/>
          <w:color w:val="000000"/>
        </w:rPr>
        <w:t xml:space="preserve"> </w:t>
      </w:r>
      <w:r w:rsidR="008D6E4D">
        <w:rPr>
          <w:rFonts w:ascii="Arial" w:hAnsi="Arial" w:cs="Arial"/>
          <w:color w:val="000000"/>
        </w:rPr>
        <w:t>apresentação é finalizada.</w:t>
      </w:r>
      <w:r w:rsidR="008E7649">
        <w:rPr>
          <w:rFonts w:ascii="Arial" w:hAnsi="Arial" w:cs="Arial"/>
          <w:color w:val="000000"/>
        </w:rPr>
        <w:t xml:space="preserve"> </w:t>
      </w:r>
      <w:r w:rsidR="008D6E4D">
        <w:rPr>
          <w:rFonts w:ascii="Arial" w:hAnsi="Arial" w:cs="Arial"/>
          <w:color w:val="000000"/>
        </w:rPr>
        <w:t xml:space="preserve">O </w:t>
      </w:r>
      <w:r w:rsidR="00FE7890">
        <w:rPr>
          <w:rFonts w:ascii="Arial" w:hAnsi="Arial" w:cs="Arial"/>
          <w:color w:val="000000"/>
        </w:rPr>
        <w:t>Presidente</w:t>
      </w:r>
      <w:r w:rsidR="008D6E4D">
        <w:rPr>
          <w:rFonts w:ascii="Arial" w:hAnsi="Arial" w:cs="Arial"/>
          <w:color w:val="000000"/>
        </w:rPr>
        <w:t xml:space="preserve"> do COMDEMA</w:t>
      </w:r>
      <w:r w:rsidR="00FE7890">
        <w:rPr>
          <w:rFonts w:ascii="Arial" w:hAnsi="Arial" w:cs="Arial"/>
          <w:color w:val="000000"/>
        </w:rPr>
        <w:t xml:space="preserve"> agradece a apresentação da USF, abre as inscrições para debater alguns assuntos de interesse do </w:t>
      </w:r>
      <w:r w:rsidR="008D6E4D">
        <w:rPr>
          <w:rFonts w:ascii="Arial" w:hAnsi="Arial" w:cs="Arial"/>
          <w:color w:val="000000"/>
        </w:rPr>
        <w:t xml:space="preserve">COMDEMA. </w:t>
      </w:r>
      <w:proofErr w:type="gramStart"/>
      <w:r w:rsidR="00FE7890">
        <w:rPr>
          <w:rFonts w:ascii="Arial" w:hAnsi="Arial" w:cs="Arial"/>
          <w:color w:val="000000"/>
        </w:rPr>
        <w:t>Se inscrevem</w:t>
      </w:r>
      <w:proofErr w:type="gramEnd"/>
      <w:r w:rsidR="00FE7890">
        <w:rPr>
          <w:rFonts w:ascii="Arial" w:hAnsi="Arial" w:cs="Arial"/>
          <w:color w:val="000000"/>
        </w:rPr>
        <w:t xml:space="preserve"> a participa</w:t>
      </w:r>
      <w:r w:rsidR="0048676B">
        <w:rPr>
          <w:rFonts w:ascii="Arial" w:hAnsi="Arial" w:cs="Arial"/>
          <w:color w:val="000000"/>
        </w:rPr>
        <w:t xml:space="preserve">r do debate: Salvador </w:t>
      </w:r>
      <w:proofErr w:type="spellStart"/>
      <w:r w:rsidR="0048676B">
        <w:rPr>
          <w:rFonts w:ascii="Arial" w:hAnsi="Arial" w:cs="Arial"/>
          <w:color w:val="000000"/>
        </w:rPr>
        <w:t>Marcowiz</w:t>
      </w:r>
      <w:proofErr w:type="spellEnd"/>
      <w:r w:rsidR="0048676B">
        <w:rPr>
          <w:rFonts w:ascii="Arial" w:hAnsi="Arial" w:cs="Arial"/>
          <w:color w:val="000000"/>
        </w:rPr>
        <w:t xml:space="preserve"> </w:t>
      </w:r>
      <w:r w:rsidR="00447CFA">
        <w:rPr>
          <w:rFonts w:ascii="Arial" w:hAnsi="Arial" w:cs="Arial"/>
          <w:color w:val="000000"/>
        </w:rPr>
        <w:t xml:space="preserve">que </w:t>
      </w:r>
      <w:r w:rsidR="0048676B">
        <w:rPr>
          <w:rFonts w:ascii="Arial" w:hAnsi="Arial" w:cs="Arial"/>
          <w:color w:val="000000"/>
        </w:rPr>
        <w:t>aduz que está desde 1941 na região do Santa H</w:t>
      </w:r>
      <w:r w:rsidR="00447CFA">
        <w:rPr>
          <w:rFonts w:ascii="Arial" w:hAnsi="Arial" w:cs="Arial"/>
          <w:color w:val="000000"/>
        </w:rPr>
        <w:t xml:space="preserve">elena, agradece </w:t>
      </w:r>
      <w:r w:rsidR="00D264DC">
        <w:rPr>
          <w:rFonts w:ascii="Arial" w:hAnsi="Arial" w:cs="Arial"/>
          <w:color w:val="000000"/>
        </w:rPr>
        <w:t>a oportunidade de se manifestar</w:t>
      </w:r>
      <w:r w:rsidR="00447CFA">
        <w:rPr>
          <w:rFonts w:ascii="Arial" w:hAnsi="Arial" w:cs="Arial"/>
          <w:color w:val="000000"/>
        </w:rPr>
        <w:t xml:space="preserve">, </w:t>
      </w:r>
      <w:r w:rsidR="007859EF">
        <w:rPr>
          <w:rFonts w:ascii="Arial" w:hAnsi="Arial" w:cs="Arial"/>
          <w:color w:val="000000"/>
        </w:rPr>
        <w:t>diz que nunca viu</w:t>
      </w:r>
      <w:r w:rsidR="00447CFA">
        <w:rPr>
          <w:rFonts w:ascii="Arial" w:hAnsi="Arial" w:cs="Arial"/>
          <w:color w:val="000000"/>
        </w:rPr>
        <w:t xml:space="preserve"> um plano diretor  tão participativo.</w:t>
      </w:r>
      <w:r w:rsidR="007859EF">
        <w:rPr>
          <w:rFonts w:ascii="Arial" w:hAnsi="Arial" w:cs="Arial"/>
          <w:color w:val="000000"/>
        </w:rPr>
        <w:t xml:space="preserve"> Após</w:t>
      </w:r>
      <w:r w:rsidR="00F64002">
        <w:rPr>
          <w:rFonts w:ascii="Arial" w:hAnsi="Arial" w:cs="Arial"/>
          <w:color w:val="000000"/>
        </w:rPr>
        <w:t>,</w:t>
      </w:r>
      <w:r w:rsidR="007859EF">
        <w:rPr>
          <w:rFonts w:ascii="Arial" w:hAnsi="Arial" w:cs="Arial"/>
          <w:color w:val="000000"/>
        </w:rPr>
        <w:t xml:space="preserve"> passa a discutir a problemática da presença de um aeroporto em um local inadequado. Aduz que o a</w:t>
      </w:r>
      <w:r w:rsidR="00447CFA">
        <w:rPr>
          <w:rFonts w:ascii="Arial" w:hAnsi="Arial" w:cs="Arial"/>
          <w:color w:val="000000"/>
        </w:rPr>
        <w:t>um</w:t>
      </w:r>
      <w:r w:rsidR="007859EF">
        <w:rPr>
          <w:rFonts w:ascii="Arial" w:hAnsi="Arial" w:cs="Arial"/>
          <w:color w:val="000000"/>
        </w:rPr>
        <w:t xml:space="preserve">ento do movimento do aeroporto, vem trazendo a </w:t>
      </w:r>
      <w:r w:rsidR="00447CFA">
        <w:rPr>
          <w:rFonts w:ascii="Arial" w:hAnsi="Arial" w:cs="Arial"/>
          <w:color w:val="000000"/>
        </w:rPr>
        <w:t>diminuição da qualidade de</w:t>
      </w:r>
      <w:r w:rsidR="007859EF">
        <w:rPr>
          <w:rFonts w:ascii="Arial" w:hAnsi="Arial" w:cs="Arial"/>
          <w:color w:val="000000"/>
        </w:rPr>
        <w:t xml:space="preserve"> vida, sensação de insegurança dos moradores do entorno. </w:t>
      </w:r>
      <w:r w:rsidR="00447CFA">
        <w:rPr>
          <w:rFonts w:ascii="Arial" w:hAnsi="Arial" w:cs="Arial"/>
          <w:color w:val="000000"/>
        </w:rPr>
        <w:t xml:space="preserve">Até 1997 era um </w:t>
      </w:r>
      <w:proofErr w:type="spellStart"/>
      <w:r w:rsidR="00447CFA">
        <w:rPr>
          <w:rFonts w:ascii="Arial" w:hAnsi="Arial" w:cs="Arial"/>
          <w:color w:val="000000"/>
        </w:rPr>
        <w:t>aerodromo</w:t>
      </w:r>
      <w:proofErr w:type="spellEnd"/>
      <w:r w:rsidR="00447CFA">
        <w:rPr>
          <w:rFonts w:ascii="Arial" w:hAnsi="Arial" w:cs="Arial"/>
          <w:color w:val="000000"/>
        </w:rPr>
        <w:t xml:space="preserve">, em 2010 foi construída pista de </w:t>
      </w:r>
      <w:proofErr w:type="spellStart"/>
      <w:r w:rsidR="00447CFA">
        <w:rPr>
          <w:rFonts w:ascii="Arial" w:hAnsi="Arial" w:cs="Arial"/>
          <w:color w:val="000000"/>
        </w:rPr>
        <w:t>taxiamento</w:t>
      </w:r>
      <w:proofErr w:type="spellEnd"/>
      <w:r w:rsidR="00BF1CAD">
        <w:rPr>
          <w:rFonts w:ascii="Arial" w:hAnsi="Arial" w:cs="Arial"/>
          <w:color w:val="000000"/>
        </w:rPr>
        <w:t>, c</w:t>
      </w:r>
      <w:r w:rsidR="00447CFA">
        <w:rPr>
          <w:rFonts w:ascii="Arial" w:hAnsi="Arial" w:cs="Arial"/>
          <w:color w:val="000000"/>
        </w:rPr>
        <w:t xml:space="preserve">ausando ruído exacerbado de ruídos. </w:t>
      </w:r>
      <w:r w:rsidR="006243FE">
        <w:rPr>
          <w:rFonts w:ascii="Arial" w:hAnsi="Arial" w:cs="Arial"/>
          <w:color w:val="000000"/>
        </w:rPr>
        <w:t>Que o</w:t>
      </w:r>
      <w:r w:rsidR="00447CFA">
        <w:rPr>
          <w:rFonts w:ascii="Arial" w:hAnsi="Arial" w:cs="Arial"/>
          <w:color w:val="000000"/>
        </w:rPr>
        <w:t xml:space="preserve">s paulistinhas estão sendo recolhidos pela ANAC. </w:t>
      </w:r>
      <w:r w:rsidR="00920A42">
        <w:rPr>
          <w:rFonts w:ascii="Arial" w:hAnsi="Arial" w:cs="Arial"/>
          <w:color w:val="000000"/>
        </w:rPr>
        <w:t>Que e</w:t>
      </w:r>
      <w:r w:rsidR="00447CFA">
        <w:rPr>
          <w:rFonts w:ascii="Arial" w:hAnsi="Arial" w:cs="Arial"/>
          <w:color w:val="000000"/>
        </w:rPr>
        <w:t>xistem normas da ABNT que deveriam estar sendo observa</w:t>
      </w:r>
      <w:r w:rsidR="00F64002">
        <w:rPr>
          <w:rFonts w:ascii="Arial" w:hAnsi="Arial" w:cs="Arial"/>
          <w:color w:val="000000"/>
        </w:rPr>
        <w:t>d</w:t>
      </w:r>
      <w:r w:rsidR="00920A42">
        <w:rPr>
          <w:rFonts w:ascii="Arial" w:hAnsi="Arial" w:cs="Arial"/>
          <w:color w:val="000000"/>
        </w:rPr>
        <w:t>a</w:t>
      </w:r>
      <w:r w:rsidR="00447CFA">
        <w:rPr>
          <w:rFonts w:ascii="Arial" w:hAnsi="Arial" w:cs="Arial"/>
          <w:color w:val="000000"/>
        </w:rPr>
        <w:t xml:space="preserve">s. </w:t>
      </w:r>
      <w:r w:rsidR="00920A42">
        <w:rPr>
          <w:rFonts w:ascii="Arial" w:hAnsi="Arial" w:cs="Arial"/>
          <w:color w:val="000000"/>
        </w:rPr>
        <w:t>Que teme que</w:t>
      </w:r>
      <w:proofErr w:type="gramStart"/>
      <w:r w:rsidR="00920A42">
        <w:rPr>
          <w:rFonts w:ascii="Arial" w:hAnsi="Arial" w:cs="Arial"/>
          <w:color w:val="000000"/>
        </w:rPr>
        <w:t xml:space="preserve"> </w:t>
      </w:r>
      <w:r w:rsidR="00F64002">
        <w:rPr>
          <w:rFonts w:ascii="Arial" w:hAnsi="Arial" w:cs="Arial"/>
          <w:color w:val="000000"/>
        </w:rPr>
        <w:t xml:space="preserve"> </w:t>
      </w:r>
      <w:proofErr w:type="gramEnd"/>
      <w:r w:rsidR="00F64002">
        <w:rPr>
          <w:rFonts w:ascii="Arial" w:hAnsi="Arial" w:cs="Arial"/>
          <w:color w:val="000000"/>
        </w:rPr>
        <w:t xml:space="preserve">o campo de marte </w:t>
      </w:r>
      <w:r w:rsidR="00920A42">
        <w:rPr>
          <w:rFonts w:ascii="Arial" w:hAnsi="Arial" w:cs="Arial"/>
          <w:color w:val="000000"/>
        </w:rPr>
        <w:t xml:space="preserve">seja transferido para </w:t>
      </w:r>
      <w:r w:rsidR="00643F5F">
        <w:rPr>
          <w:rFonts w:ascii="Arial" w:hAnsi="Arial" w:cs="Arial"/>
          <w:color w:val="000000"/>
        </w:rPr>
        <w:t xml:space="preserve">cá. </w:t>
      </w:r>
      <w:r w:rsidR="00F154B0">
        <w:rPr>
          <w:rFonts w:ascii="Arial" w:hAnsi="Arial" w:cs="Arial"/>
          <w:color w:val="000000"/>
        </w:rPr>
        <w:t xml:space="preserve">Que no local existem </w:t>
      </w:r>
      <w:proofErr w:type="gramStart"/>
      <w:r w:rsidR="00F64002">
        <w:rPr>
          <w:rFonts w:ascii="Arial" w:hAnsi="Arial" w:cs="Arial"/>
          <w:color w:val="000000"/>
        </w:rPr>
        <w:t>hospitais,</w:t>
      </w:r>
      <w:r w:rsidR="00643F5F">
        <w:rPr>
          <w:rFonts w:ascii="Arial" w:hAnsi="Arial" w:cs="Arial"/>
          <w:color w:val="000000"/>
        </w:rPr>
        <w:t xml:space="preserve"> escolas, idosos que residem no local</w:t>
      </w:r>
      <w:proofErr w:type="gramEnd"/>
      <w:r w:rsidR="00643F5F">
        <w:rPr>
          <w:rFonts w:ascii="Arial" w:hAnsi="Arial" w:cs="Arial"/>
          <w:color w:val="000000"/>
        </w:rPr>
        <w:t>. Re</w:t>
      </w:r>
      <w:r w:rsidR="00F64002">
        <w:rPr>
          <w:rFonts w:ascii="Arial" w:hAnsi="Arial" w:cs="Arial"/>
          <w:color w:val="000000"/>
        </w:rPr>
        <w:t>ssalta a importância dos cidadãos</w:t>
      </w:r>
      <w:r w:rsidR="00643F5F">
        <w:rPr>
          <w:rFonts w:ascii="Arial" w:hAnsi="Arial" w:cs="Arial"/>
          <w:color w:val="000000"/>
        </w:rPr>
        <w:t xml:space="preserve"> analisar</w:t>
      </w:r>
      <w:r w:rsidR="00F64002">
        <w:rPr>
          <w:rFonts w:ascii="Arial" w:hAnsi="Arial" w:cs="Arial"/>
          <w:color w:val="000000"/>
        </w:rPr>
        <w:t>em</w:t>
      </w:r>
      <w:r w:rsidR="00643F5F">
        <w:rPr>
          <w:rFonts w:ascii="Arial" w:hAnsi="Arial" w:cs="Arial"/>
          <w:color w:val="000000"/>
        </w:rPr>
        <w:t xml:space="preserve"> o que é o melhor para cidade. </w:t>
      </w:r>
      <w:proofErr w:type="gramStart"/>
      <w:r w:rsidR="00643F5F">
        <w:rPr>
          <w:rFonts w:ascii="Arial" w:hAnsi="Arial" w:cs="Arial"/>
          <w:color w:val="000000"/>
        </w:rPr>
        <w:t>O Santa</w:t>
      </w:r>
      <w:proofErr w:type="gramEnd"/>
      <w:r w:rsidR="00643F5F">
        <w:rPr>
          <w:rFonts w:ascii="Arial" w:hAnsi="Arial" w:cs="Arial"/>
          <w:color w:val="000000"/>
        </w:rPr>
        <w:t xml:space="preserve"> </w:t>
      </w:r>
      <w:r w:rsidR="00F64002">
        <w:rPr>
          <w:rFonts w:ascii="Arial" w:hAnsi="Arial" w:cs="Arial"/>
          <w:color w:val="000000"/>
        </w:rPr>
        <w:t>Helena</w:t>
      </w:r>
      <w:r w:rsidR="00643F5F">
        <w:rPr>
          <w:rFonts w:ascii="Arial" w:hAnsi="Arial" w:cs="Arial"/>
          <w:color w:val="000000"/>
        </w:rPr>
        <w:t xml:space="preserve"> é uma região de i</w:t>
      </w:r>
      <w:r w:rsidR="00F64002">
        <w:rPr>
          <w:rFonts w:ascii="Arial" w:hAnsi="Arial" w:cs="Arial"/>
          <w:color w:val="000000"/>
        </w:rPr>
        <w:t>migração de pássaros que podem ser afetados, além da i</w:t>
      </w:r>
      <w:r w:rsidR="00643F5F">
        <w:rPr>
          <w:rFonts w:ascii="Arial" w:hAnsi="Arial" w:cs="Arial"/>
          <w:color w:val="000000"/>
        </w:rPr>
        <w:t>nsegurança, ruídos e</w:t>
      </w:r>
      <w:r w:rsidR="00F64002">
        <w:rPr>
          <w:rFonts w:ascii="Arial" w:hAnsi="Arial" w:cs="Arial"/>
          <w:color w:val="000000"/>
        </w:rPr>
        <w:t xml:space="preserve"> demais danos</w:t>
      </w:r>
      <w:r w:rsidR="00643F5F">
        <w:rPr>
          <w:rFonts w:ascii="Arial" w:hAnsi="Arial" w:cs="Arial"/>
          <w:color w:val="000000"/>
        </w:rPr>
        <w:t xml:space="preserve"> ambientais. </w:t>
      </w:r>
      <w:r w:rsidR="00F64002">
        <w:rPr>
          <w:rFonts w:ascii="Arial" w:hAnsi="Arial" w:cs="Arial"/>
          <w:color w:val="000000"/>
        </w:rPr>
        <w:t>Aduz ser m</w:t>
      </w:r>
      <w:r w:rsidR="008B0B9E">
        <w:rPr>
          <w:rFonts w:ascii="Arial" w:hAnsi="Arial" w:cs="Arial"/>
          <w:color w:val="000000"/>
        </w:rPr>
        <w:t xml:space="preserve">omento que se perguntar que </w:t>
      </w:r>
      <w:proofErr w:type="gramStart"/>
      <w:r w:rsidR="008B0B9E">
        <w:rPr>
          <w:rFonts w:ascii="Arial" w:hAnsi="Arial" w:cs="Arial"/>
          <w:color w:val="000000"/>
        </w:rPr>
        <w:t>tipo de cidade que queremos ser, queremos</w:t>
      </w:r>
      <w:proofErr w:type="gramEnd"/>
      <w:r w:rsidR="008B0B9E">
        <w:rPr>
          <w:rFonts w:ascii="Arial" w:hAnsi="Arial" w:cs="Arial"/>
          <w:color w:val="000000"/>
        </w:rPr>
        <w:t xml:space="preserve"> continuar tendo qualidade de vida?</w:t>
      </w:r>
      <w:r w:rsidR="0012099D">
        <w:rPr>
          <w:rFonts w:ascii="Arial" w:hAnsi="Arial" w:cs="Arial"/>
          <w:color w:val="000000"/>
        </w:rPr>
        <w:t xml:space="preserve"> </w:t>
      </w:r>
      <w:r w:rsidR="00F64002">
        <w:rPr>
          <w:rFonts w:ascii="Arial" w:hAnsi="Arial" w:cs="Arial"/>
          <w:color w:val="000000"/>
        </w:rPr>
        <w:t>Salienta a importância da r</w:t>
      </w:r>
      <w:r w:rsidR="0012099D">
        <w:rPr>
          <w:rFonts w:ascii="Arial" w:hAnsi="Arial" w:cs="Arial"/>
          <w:color w:val="000000"/>
        </w:rPr>
        <w:t xml:space="preserve">eflexão sobre a gravidade do assunto. </w:t>
      </w:r>
      <w:r w:rsidR="00F64002">
        <w:rPr>
          <w:rFonts w:ascii="Arial" w:hAnsi="Arial" w:cs="Arial"/>
          <w:color w:val="000000"/>
        </w:rPr>
        <w:t xml:space="preserve">Que interesses financeiros não podem </w:t>
      </w:r>
      <w:proofErr w:type="gramStart"/>
      <w:r w:rsidR="00F64002">
        <w:rPr>
          <w:rFonts w:ascii="Arial" w:hAnsi="Arial" w:cs="Arial"/>
          <w:color w:val="000000"/>
        </w:rPr>
        <w:t>se</w:t>
      </w:r>
      <w:r w:rsidR="001B5F1A">
        <w:rPr>
          <w:rFonts w:ascii="Arial" w:hAnsi="Arial" w:cs="Arial"/>
          <w:color w:val="000000"/>
        </w:rPr>
        <w:t xml:space="preserve"> sobr</w:t>
      </w:r>
      <w:r w:rsidR="00F64002">
        <w:rPr>
          <w:rFonts w:ascii="Arial" w:hAnsi="Arial" w:cs="Arial"/>
          <w:color w:val="000000"/>
        </w:rPr>
        <w:t>epor</w:t>
      </w:r>
      <w:proofErr w:type="gramEnd"/>
      <w:r w:rsidR="00F64002">
        <w:rPr>
          <w:rFonts w:ascii="Arial" w:hAnsi="Arial" w:cs="Arial"/>
          <w:color w:val="000000"/>
        </w:rPr>
        <w:t xml:space="preserve"> aos interesses públicos.</w:t>
      </w:r>
    </w:p>
    <w:p w:rsidR="00DA621E" w:rsidRDefault="00360786" w:rsidP="006C528A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Marcus Vale diz que existe uma Ação Civil Pública em andamento movida por duas associações</w:t>
      </w:r>
      <w:r w:rsidR="002B561B">
        <w:rPr>
          <w:rFonts w:ascii="Arial" w:hAnsi="Arial" w:cs="Arial"/>
          <w:color w:val="000000"/>
        </w:rPr>
        <w:t xml:space="preserve"> de bairro do J</w:t>
      </w:r>
      <w:r w:rsidR="001B5F1A">
        <w:rPr>
          <w:rFonts w:ascii="Arial" w:hAnsi="Arial" w:cs="Arial"/>
          <w:color w:val="000000"/>
        </w:rPr>
        <w:t xml:space="preserve">ardim </w:t>
      </w:r>
      <w:r w:rsidR="002B561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mérica e Santa Helena, na qual uma série de irregularidades </w:t>
      </w:r>
      <w:proofErr w:type="gramStart"/>
      <w:r w:rsidR="005370DA">
        <w:rPr>
          <w:rFonts w:ascii="Arial" w:hAnsi="Arial" w:cs="Arial"/>
          <w:color w:val="000000"/>
        </w:rPr>
        <w:t xml:space="preserve">foram </w:t>
      </w:r>
      <w:r>
        <w:rPr>
          <w:rFonts w:ascii="Arial" w:hAnsi="Arial" w:cs="Arial"/>
          <w:color w:val="000000"/>
        </w:rPr>
        <w:t>apontadas</w:t>
      </w:r>
      <w:proofErr w:type="gramEnd"/>
      <w:r>
        <w:rPr>
          <w:rFonts w:ascii="Arial" w:hAnsi="Arial" w:cs="Arial"/>
          <w:color w:val="000000"/>
        </w:rPr>
        <w:t xml:space="preserve">, </w:t>
      </w:r>
      <w:r w:rsidR="005370D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entre elas: a </w:t>
      </w:r>
      <w:r w:rsidR="001B5F1A">
        <w:rPr>
          <w:rFonts w:ascii="Arial" w:hAnsi="Arial" w:cs="Arial"/>
          <w:color w:val="000000"/>
        </w:rPr>
        <w:t>falta</w:t>
      </w:r>
      <w:r>
        <w:rPr>
          <w:rFonts w:ascii="Arial" w:hAnsi="Arial" w:cs="Arial"/>
          <w:color w:val="000000"/>
        </w:rPr>
        <w:t xml:space="preserve"> de regularização ambiental.</w:t>
      </w:r>
      <w:r w:rsidR="005370DA">
        <w:rPr>
          <w:rFonts w:ascii="Arial" w:hAnsi="Arial" w:cs="Arial"/>
          <w:color w:val="000000"/>
        </w:rPr>
        <w:t xml:space="preserve"> Informa que</w:t>
      </w:r>
      <w:r>
        <w:rPr>
          <w:rFonts w:ascii="Arial" w:hAnsi="Arial" w:cs="Arial"/>
          <w:color w:val="000000"/>
        </w:rPr>
        <w:t xml:space="preserve"> o Estado </w:t>
      </w:r>
      <w:r w:rsidR="001B5F1A">
        <w:rPr>
          <w:rFonts w:ascii="Arial" w:hAnsi="Arial" w:cs="Arial"/>
          <w:color w:val="000000"/>
        </w:rPr>
        <w:t>nunca deu uma satisfação a CETESB, Prefeitura, etc.</w:t>
      </w:r>
      <w:r>
        <w:rPr>
          <w:rFonts w:ascii="Arial" w:hAnsi="Arial" w:cs="Arial"/>
          <w:color w:val="000000"/>
        </w:rPr>
        <w:t xml:space="preserve"> O </w:t>
      </w:r>
      <w:r w:rsidR="002B561B">
        <w:rPr>
          <w:rFonts w:ascii="Arial" w:hAnsi="Arial" w:cs="Arial"/>
          <w:color w:val="000000"/>
        </w:rPr>
        <w:t>Vereador Marcus Vale diz</w:t>
      </w:r>
      <w:r>
        <w:rPr>
          <w:rFonts w:ascii="Arial" w:hAnsi="Arial" w:cs="Arial"/>
          <w:color w:val="000000"/>
        </w:rPr>
        <w:t xml:space="preserve">, ainda, </w:t>
      </w:r>
      <w:r w:rsidR="005370DA">
        <w:rPr>
          <w:rFonts w:ascii="Arial" w:hAnsi="Arial" w:cs="Arial"/>
          <w:color w:val="000000"/>
        </w:rPr>
        <w:t>que o princí</w:t>
      </w:r>
      <w:r w:rsidR="002B561B">
        <w:rPr>
          <w:rFonts w:ascii="Arial" w:hAnsi="Arial" w:cs="Arial"/>
          <w:color w:val="000000"/>
        </w:rPr>
        <w:t xml:space="preserve">pio da anterioridade não é absoluto. </w:t>
      </w:r>
      <w:r>
        <w:rPr>
          <w:rFonts w:ascii="Arial" w:hAnsi="Arial" w:cs="Arial"/>
          <w:color w:val="000000"/>
        </w:rPr>
        <w:t xml:space="preserve">O </w:t>
      </w:r>
      <w:r w:rsidR="004348F1">
        <w:rPr>
          <w:rFonts w:ascii="Arial" w:hAnsi="Arial" w:cs="Arial"/>
          <w:color w:val="000000"/>
        </w:rPr>
        <w:t xml:space="preserve">Professor Joaquim esclarece que o </w:t>
      </w:r>
      <w:r w:rsidR="00676849">
        <w:rPr>
          <w:rFonts w:ascii="Arial" w:hAnsi="Arial" w:cs="Arial"/>
          <w:color w:val="000000"/>
        </w:rPr>
        <w:t>proprietário</w:t>
      </w:r>
      <w:r w:rsidR="004348F1">
        <w:rPr>
          <w:rFonts w:ascii="Arial" w:hAnsi="Arial" w:cs="Arial"/>
          <w:color w:val="000000"/>
        </w:rPr>
        <w:t xml:space="preserve"> da fazenda doou </w:t>
      </w:r>
      <w:r>
        <w:rPr>
          <w:rFonts w:ascii="Arial" w:hAnsi="Arial" w:cs="Arial"/>
          <w:color w:val="000000"/>
        </w:rPr>
        <w:t xml:space="preserve">o aeródromo </w:t>
      </w:r>
      <w:r w:rsidR="004348F1">
        <w:rPr>
          <w:rFonts w:ascii="Arial" w:hAnsi="Arial" w:cs="Arial"/>
          <w:color w:val="000000"/>
        </w:rPr>
        <w:t xml:space="preserve">para uns aventureiros, virou uma escola de pilotos, a cidade já estava ali e foi abraçando. A área foi doada para o Estado de São Paulo. </w:t>
      </w:r>
      <w:r w:rsidR="005370DA">
        <w:rPr>
          <w:rFonts w:ascii="Arial" w:hAnsi="Arial" w:cs="Arial"/>
          <w:color w:val="000000"/>
        </w:rPr>
        <w:t>Que c</w:t>
      </w:r>
      <w:r w:rsidR="004348F1">
        <w:rPr>
          <w:rFonts w:ascii="Arial" w:hAnsi="Arial" w:cs="Arial"/>
          <w:color w:val="000000"/>
        </w:rPr>
        <w:t>om a concessão do aeroporto as coi</w:t>
      </w:r>
      <w:r w:rsidR="005370DA">
        <w:rPr>
          <w:rFonts w:ascii="Arial" w:hAnsi="Arial" w:cs="Arial"/>
          <w:color w:val="000000"/>
        </w:rPr>
        <w:t xml:space="preserve">sas estão indo de forma rápida. Que </w:t>
      </w:r>
      <w:r w:rsidR="004348F1">
        <w:rPr>
          <w:rFonts w:ascii="Arial" w:hAnsi="Arial" w:cs="Arial"/>
          <w:color w:val="000000"/>
        </w:rPr>
        <w:t>a preocup</w:t>
      </w:r>
      <w:r w:rsidR="005370DA">
        <w:rPr>
          <w:rFonts w:ascii="Arial" w:hAnsi="Arial" w:cs="Arial"/>
          <w:color w:val="000000"/>
        </w:rPr>
        <w:t xml:space="preserve">ação são as </w:t>
      </w:r>
      <w:r w:rsidR="004348F1">
        <w:rPr>
          <w:rFonts w:ascii="Arial" w:hAnsi="Arial" w:cs="Arial"/>
          <w:color w:val="000000"/>
        </w:rPr>
        <w:t xml:space="preserve">dimensões que o aeroporto </w:t>
      </w:r>
      <w:proofErr w:type="gramStart"/>
      <w:r w:rsidR="0032599A">
        <w:rPr>
          <w:rFonts w:ascii="Arial" w:hAnsi="Arial" w:cs="Arial"/>
          <w:color w:val="000000"/>
        </w:rPr>
        <w:t>estão</w:t>
      </w:r>
      <w:proofErr w:type="gramEnd"/>
      <w:r w:rsidR="004348F1">
        <w:rPr>
          <w:rFonts w:ascii="Arial" w:hAnsi="Arial" w:cs="Arial"/>
          <w:color w:val="000000"/>
        </w:rPr>
        <w:t xml:space="preserve"> tomando, isso está gerando riscos. </w:t>
      </w:r>
      <w:proofErr w:type="gramStart"/>
      <w:r w:rsidR="00E42B22">
        <w:rPr>
          <w:rFonts w:ascii="Arial" w:hAnsi="Arial" w:cs="Arial"/>
          <w:color w:val="000000"/>
        </w:rPr>
        <w:t>Que o</w:t>
      </w:r>
      <w:r w:rsidR="004348F1">
        <w:rPr>
          <w:rFonts w:ascii="Arial" w:hAnsi="Arial" w:cs="Arial"/>
          <w:color w:val="000000"/>
        </w:rPr>
        <w:t xml:space="preserve"> crescimento da cidade se deu dentro da legalidade e o aeroporto cresceu</w:t>
      </w:r>
      <w:proofErr w:type="gramEnd"/>
      <w:r w:rsidR="004348F1">
        <w:rPr>
          <w:rFonts w:ascii="Arial" w:hAnsi="Arial" w:cs="Arial"/>
          <w:color w:val="000000"/>
        </w:rPr>
        <w:t xml:space="preserve"> na ilegal</w:t>
      </w:r>
      <w:r w:rsidR="0046365D">
        <w:rPr>
          <w:rFonts w:ascii="Arial" w:hAnsi="Arial" w:cs="Arial"/>
          <w:color w:val="000000"/>
        </w:rPr>
        <w:t>idade, sem os devidos licenciamentos.</w:t>
      </w:r>
      <w:r w:rsidR="0052366F">
        <w:rPr>
          <w:rFonts w:ascii="Arial" w:hAnsi="Arial" w:cs="Arial"/>
          <w:color w:val="000000"/>
        </w:rPr>
        <w:t xml:space="preserve"> Defende a existência de um aeroporto em Bragança, mas que seja transferido a um local legalizado.</w:t>
      </w:r>
      <w:r w:rsidR="00E42B22">
        <w:rPr>
          <w:rFonts w:ascii="Arial" w:hAnsi="Arial" w:cs="Arial"/>
          <w:color w:val="000000"/>
        </w:rPr>
        <w:t xml:space="preserve"> </w:t>
      </w:r>
      <w:r w:rsidR="000B5DE6">
        <w:rPr>
          <w:rFonts w:ascii="Arial" w:hAnsi="Arial" w:cs="Arial"/>
          <w:color w:val="000000"/>
        </w:rPr>
        <w:t xml:space="preserve">O conselho </w:t>
      </w:r>
      <w:r w:rsidR="00E42B22">
        <w:rPr>
          <w:rFonts w:ascii="Arial" w:hAnsi="Arial" w:cs="Arial"/>
          <w:color w:val="000000"/>
        </w:rPr>
        <w:t xml:space="preserve">COMDEMA </w:t>
      </w:r>
      <w:r w:rsidR="000B5DE6">
        <w:rPr>
          <w:rFonts w:ascii="Arial" w:hAnsi="Arial" w:cs="Arial"/>
          <w:color w:val="000000"/>
        </w:rPr>
        <w:t xml:space="preserve">indica </w:t>
      </w:r>
      <w:r w:rsidR="00E42B22">
        <w:rPr>
          <w:rFonts w:ascii="Arial" w:hAnsi="Arial" w:cs="Arial"/>
          <w:color w:val="000000"/>
        </w:rPr>
        <w:t>que a universidade aprimore</w:t>
      </w:r>
      <w:r w:rsidR="000B5DE6">
        <w:rPr>
          <w:rFonts w:ascii="Arial" w:hAnsi="Arial" w:cs="Arial"/>
          <w:color w:val="000000"/>
        </w:rPr>
        <w:t xml:space="preserve"> os estudos sobre o aeroporto próximo à área densa. </w:t>
      </w:r>
      <w:r w:rsidR="00F172CD">
        <w:rPr>
          <w:rFonts w:ascii="Arial" w:hAnsi="Arial" w:cs="Arial"/>
          <w:color w:val="000000"/>
        </w:rPr>
        <w:t>Dé</w:t>
      </w:r>
      <w:r w:rsidR="000B5DE6">
        <w:rPr>
          <w:rFonts w:ascii="Arial" w:hAnsi="Arial" w:cs="Arial"/>
          <w:color w:val="000000"/>
        </w:rPr>
        <w:t>cio esclarece que a postura da USF é total is</w:t>
      </w:r>
      <w:r w:rsidR="00300E11">
        <w:rPr>
          <w:rFonts w:ascii="Arial" w:hAnsi="Arial" w:cs="Arial"/>
          <w:color w:val="000000"/>
        </w:rPr>
        <w:t xml:space="preserve">enção, o produto será 100 </w:t>
      </w:r>
      <w:r w:rsidR="00E42B22">
        <w:rPr>
          <w:rFonts w:ascii="Arial" w:hAnsi="Arial" w:cs="Arial"/>
          <w:color w:val="000000"/>
        </w:rPr>
        <w:t xml:space="preserve">% </w:t>
      </w:r>
      <w:r w:rsidR="000B5DE6">
        <w:rPr>
          <w:rFonts w:ascii="Arial" w:hAnsi="Arial" w:cs="Arial"/>
          <w:color w:val="000000"/>
        </w:rPr>
        <w:t>pautado no interesse</w:t>
      </w:r>
      <w:r w:rsidR="00E42B22">
        <w:rPr>
          <w:rFonts w:ascii="Arial" w:hAnsi="Arial" w:cs="Arial"/>
          <w:color w:val="000000"/>
        </w:rPr>
        <w:t xml:space="preserve"> pú</w:t>
      </w:r>
      <w:r w:rsidR="000B5DE6">
        <w:rPr>
          <w:rFonts w:ascii="Arial" w:hAnsi="Arial" w:cs="Arial"/>
          <w:color w:val="000000"/>
        </w:rPr>
        <w:t xml:space="preserve">blico e técnico. </w:t>
      </w:r>
      <w:r w:rsidR="008E76AB">
        <w:rPr>
          <w:rFonts w:ascii="Arial" w:hAnsi="Arial" w:cs="Arial"/>
          <w:color w:val="000000"/>
        </w:rPr>
        <w:t>Que o</w:t>
      </w:r>
      <w:r w:rsidR="0007726A">
        <w:rPr>
          <w:rFonts w:ascii="Arial" w:hAnsi="Arial" w:cs="Arial"/>
          <w:color w:val="000000"/>
        </w:rPr>
        <w:t xml:space="preserve"> produto não vai atender a todos, </w:t>
      </w:r>
      <w:r w:rsidR="008E76AB">
        <w:rPr>
          <w:rFonts w:ascii="Arial" w:hAnsi="Arial" w:cs="Arial"/>
          <w:color w:val="000000"/>
        </w:rPr>
        <w:t xml:space="preserve">que haverá </w:t>
      </w:r>
      <w:r w:rsidR="0007726A">
        <w:rPr>
          <w:rFonts w:ascii="Arial" w:hAnsi="Arial" w:cs="Arial"/>
          <w:color w:val="000000"/>
        </w:rPr>
        <w:t>conflito</w:t>
      </w:r>
      <w:r w:rsidR="008E76AB">
        <w:rPr>
          <w:rFonts w:ascii="Arial" w:hAnsi="Arial" w:cs="Arial"/>
          <w:color w:val="000000"/>
        </w:rPr>
        <w:t>s</w:t>
      </w:r>
      <w:r w:rsidR="0007726A">
        <w:rPr>
          <w:rFonts w:ascii="Arial" w:hAnsi="Arial" w:cs="Arial"/>
          <w:color w:val="000000"/>
        </w:rPr>
        <w:t>, visando o desenvolvimento econômico sustentável.</w:t>
      </w:r>
      <w:r w:rsidR="00F172CD">
        <w:rPr>
          <w:rFonts w:ascii="Arial" w:hAnsi="Arial" w:cs="Arial"/>
          <w:color w:val="000000"/>
        </w:rPr>
        <w:t xml:space="preserve"> </w:t>
      </w:r>
      <w:r w:rsidR="00FD04FC">
        <w:rPr>
          <w:rFonts w:ascii="Arial" w:hAnsi="Arial" w:cs="Arial"/>
          <w:color w:val="000000"/>
        </w:rPr>
        <w:t>O conselheiro Gerson salienta que</w:t>
      </w:r>
      <w:r w:rsidR="000A1630">
        <w:rPr>
          <w:rFonts w:ascii="Arial" w:hAnsi="Arial" w:cs="Arial"/>
          <w:color w:val="000000"/>
        </w:rPr>
        <w:t xml:space="preserve"> o COMDEMA é o único con</w:t>
      </w:r>
      <w:r w:rsidR="00FD04FC">
        <w:rPr>
          <w:rFonts w:ascii="Arial" w:hAnsi="Arial" w:cs="Arial"/>
          <w:color w:val="000000"/>
        </w:rPr>
        <w:t>selho que na histó</w:t>
      </w:r>
      <w:r w:rsidR="00180635">
        <w:rPr>
          <w:rFonts w:ascii="Arial" w:hAnsi="Arial" w:cs="Arial"/>
          <w:color w:val="000000"/>
        </w:rPr>
        <w:t>ria de Braganç</w:t>
      </w:r>
      <w:r w:rsidR="000A1630">
        <w:rPr>
          <w:rFonts w:ascii="Arial" w:hAnsi="Arial" w:cs="Arial"/>
          <w:color w:val="000000"/>
        </w:rPr>
        <w:t>a usou seu po</w:t>
      </w:r>
      <w:r w:rsidR="00DD3169">
        <w:rPr>
          <w:rFonts w:ascii="Arial" w:hAnsi="Arial" w:cs="Arial"/>
          <w:color w:val="000000"/>
        </w:rPr>
        <w:t>der deliberativo para forçar a S</w:t>
      </w:r>
      <w:r w:rsidR="000A1630">
        <w:rPr>
          <w:rFonts w:ascii="Arial" w:hAnsi="Arial" w:cs="Arial"/>
          <w:color w:val="000000"/>
        </w:rPr>
        <w:t>abesp a impla</w:t>
      </w:r>
      <w:r w:rsidR="00DD3169">
        <w:rPr>
          <w:rFonts w:ascii="Arial" w:hAnsi="Arial" w:cs="Arial"/>
          <w:color w:val="000000"/>
        </w:rPr>
        <w:t>n</w:t>
      </w:r>
      <w:r w:rsidR="000A1630">
        <w:rPr>
          <w:rFonts w:ascii="Arial" w:hAnsi="Arial" w:cs="Arial"/>
          <w:color w:val="000000"/>
        </w:rPr>
        <w:t>tar uma estação de tratamento.</w:t>
      </w:r>
      <w:r w:rsidR="004D0DF6">
        <w:rPr>
          <w:rFonts w:ascii="Arial" w:hAnsi="Arial" w:cs="Arial"/>
          <w:color w:val="000000"/>
        </w:rPr>
        <w:t xml:space="preserve"> </w:t>
      </w:r>
      <w:r w:rsidR="00FD04FC">
        <w:rPr>
          <w:rFonts w:ascii="Arial" w:hAnsi="Arial" w:cs="Arial"/>
          <w:color w:val="000000"/>
        </w:rPr>
        <w:t>Ao</w:t>
      </w:r>
      <w:r w:rsidR="004D0DF6">
        <w:rPr>
          <w:rFonts w:ascii="Arial" w:hAnsi="Arial" w:cs="Arial"/>
          <w:color w:val="000000"/>
        </w:rPr>
        <w:t xml:space="preserve"> encontro com </w:t>
      </w:r>
      <w:r w:rsidR="00FD04FC">
        <w:rPr>
          <w:rFonts w:ascii="Arial" w:hAnsi="Arial" w:cs="Arial"/>
          <w:color w:val="000000"/>
        </w:rPr>
        <w:t>os apontamentos do Sr. S</w:t>
      </w:r>
      <w:r w:rsidR="004D0DF6">
        <w:rPr>
          <w:rFonts w:ascii="Arial" w:hAnsi="Arial" w:cs="Arial"/>
          <w:color w:val="000000"/>
        </w:rPr>
        <w:t xml:space="preserve">alvador, esclarece que temos desde 2013 </w:t>
      </w:r>
      <w:r w:rsidR="00FD04FC">
        <w:rPr>
          <w:rFonts w:ascii="Arial" w:hAnsi="Arial" w:cs="Arial"/>
          <w:color w:val="000000"/>
        </w:rPr>
        <w:t xml:space="preserve">aviões </w:t>
      </w:r>
      <w:r w:rsidR="004D0DF6">
        <w:rPr>
          <w:rFonts w:ascii="Arial" w:hAnsi="Arial" w:cs="Arial"/>
          <w:color w:val="000000"/>
        </w:rPr>
        <w:t>que faz</w:t>
      </w:r>
      <w:r w:rsidR="00FD04FC">
        <w:rPr>
          <w:rFonts w:ascii="Arial" w:hAnsi="Arial" w:cs="Arial"/>
          <w:color w:val="000000"/>
        </w:rPr>
        <w:t>em</w:t>
      </w:r>
      <w:r w:rsidR="004D0DF6">
        <w:rPr>
          <w:rFonts w:ascii="Arial" w:hAnsi="Arial" w:cs="Arial"/>
          <w:color w:val="000000"/>
        </w:rPr>
        <w:t xml:space="preserve"> propaganda na cidade</w:t>
      </w:r>
      <w:r w:rsidR="00FD04FC">
        <w:rPr>
          <w:rFonts w:ascii="Arial" w:hAnsi="Arial" w:cs="Arial"/>
          <w:color w:val="000000"/>
        </w:rPr>
        <w:t>.</w:t>
      </w:r>
      <w:r w:rsidR="00552E62">
        <w:rPr>
          <w:rFonts w:ascii="Arial" w:hAnsi="Arial" w:cs="Arial"/>
          <w:color w:val="000000"/>
        </w:rPr>
        <w:t xml:space="preserve"> Em relação ao plano diretor quer saber se vai ter </w:t>
      </w:r>
      <w:r w:rsidR="00FD04FC">
        <w:rPr>
          <w:rFonts w:ascii="Arial" w:hAnsi="Arial" w:cs="Arial"/>
          <w:color w:val="000000"/>
        </w:rPr>
        <w:t>uma proposta para limitar imóveis</w:t>
      </w:r>
      <w:r w:rsidR="00552E62">
        <w:rPr>
          <w:rFonts w:ascii="Arial" w:hAnsi="Arial" w:cs="Arial"/>
          <w:color w:val="000000"/>
        </w:rPr>
        <w:t xml:space="preserve"> verticais em determinados locais sem infraestrutura adequada. Questiona, ainda, </w:t>
      </w:r>
      <w:r w:rsidR="00D73277">
        <w:rPr>
          <w:rFonts w:ascii="Arial" w:hAnsi="Arial" w:cs="Arial"/>
          <w:color w:val="000000"/>
        </w:rPr>
        <w:t>as problemáticas de invasão de áreas de preservação ambiental, citando a associação de cavalheiros.</w:t>
      </w:r>
      <w:r w:rsidR="00416706">
        <w:rPr>
          <w:rFonts w:ascii="Arial" w:hAnsi="Arial" w:cs="Arial"/>
          <w:color w:val="000000"/>
        </w:rPr>
        <w:t xml:space="preserve"> Salienta a importância de criação de parques.</w:t>
      </w:r>
      <w:r w:rsidR="00FD04FC">
        <w:rPr>
          <w:rFonts w:ascii="Arial" w:hAnsi="Arial" w:cs="Arial"/>
          <w:color w:val="000000"/>
        </w:rPr>
        <w:t xml:space="preserve"> O </w:t>
      </w:r>
      <w:r w:rsidR="00416706">
        <w:rPr>
          <w:rFonts w:ascii="Arial" w:hAnsi="Arial" w:cs="Arial"/>
          <w:color w:val="000000"/>
        </w:rPr>
        <w:t xml:space="preserve">Presidente do COMDEMA sugere que na próxima reunião o </w:t>
      </w:r>
      <w:r w:rsidR="00FD04FC">
        <w:rPr>
          <w:rFonts w:ascii="Arial" w:hAnsi="Arial" w:cs="Arial"/>
          <w:color w:val="000000"/>
        </w:rPr>
        <w:t>Secretário Municipal do Meio Amb</w:t>
      </w:r>
      <w:r w:rsidR="00104E11">
        <w:rPr>
          <w:rFonts w:ascii="Arial" w:hAnsi="Arial" w:cs="Arial"/>
          <w:color w:val="000000"/>
        </w:rPr>
        <w:t>i</w:t>
      </w:r>
      <w:r w:rsidR="00FD04FC">
        <w:rPr>
          <w:rFonts w:ascii="Arial" w:hAnsi="Arial" w:cs="Arial"/>
          <w:color w:val="000000"/>
        </w:rPr>
        <w:t>ente</w:t>
      </w:r>
      <w:r w:rsidR="00416706">
        <w:rPr>
          <w:rFonts w:ascii="Arial" w:hAnsi="Arial" w:cs="Arial"/>
          <w:color w:val="000000"/>
        </w:rPr>
        <w:t xml:space="preserve"> traga um relatório sobre o assunto.</w:t>
      </w:r>
      <w:r w:rsidR="00FD04FC">
        <w:rPr>
          <w:rFonts w:ascii="Arial" w:hAnsi="Arial" w:cs="Arial"/>
          <w:color w:val="000000"/>
        </w:rPr>
        <w:t xml:space="preserve"> S</w:t>
      </w:r>
      <w:r w:rsidR="00D52B0F">
        <w:rPr>
          <w:rFonts w:ascii="Arial" w:hAnsi="Arial" w:cs="Arial"/>
          <w:color w:val="000000"/>
        </w:rPr>
        <w:t>alienta sobre a discrepância entre o que se é pedido a loteamentos horizontais e verticais.</w:t>
      </w:r>
      <w:r w:rsidR="00FD04FC">
        <w:rPr>
          <w:rFonts w:ascii="Arial" w:hAnsi="Arial" w:cs="Arial"/>
          <w:color w:val="000000"/>
        </w:rPr>
        <w:t xml:space="preserve"> O Sr. </w:t>
      </w:r>
      <w:r w:rsidR="007E6EA5">
        <w:rPr>
          <w:rFonts w:ascii="Arial" w:hAnsi="Arial" w:cs="Arial"/>
          <w:color w:val="000000"/>
        </w:rPr>
        <w:t xml:space="preserve">Rogerio explana sobre a </w:t>
      </w:r>
      <w:r w:rsidR="00110EF4">
        <w:rPr>
          <w:rFonts w:ascii="Arial" w:hAnsi="Arial" w:cs="Arial"/>
          <w:color w:val="000000"/>
        </w:rPr>
        <w:t>importância</w:t>
      </w:r>
      <w:r w:rsidR="007E6EA5">
        <w:rPr>
          <w:rFonts w:ascii="Arial" w:hAnsi="Arial" w:cs="Arial"/>
          <w:color w:val="000000"/>
        </w:rPr>
        <w:t xml:space="preserve"> de controlar a expansão horizontal para que a cidade não se espraie. </w:t>
      </w:r>
      <w:r w:rsidR="00416706">
        <w:rPr>
          <w:rFonts w:ascii="Arial" w:hAnsi="Arial" w:cs="Arial"/>
          <w:color w:val="000000"/>
        </w:rPr>
        <w:t>Sobre a verticalização</w:t>
      </w:r>
      <w:r w:rsidR="002A495C">
        <w:rPr>
          <w:rFonts w:ascii="Arial" w:hAnsi="Arial" w:cs="Arial"/>
          <w:color w:val="000000"/>
        </w:rPr>
        <w:t xml:space="preserve">, diz </w:t>
      </w:r>
      <w:r w:rsidR="007E6EA5">
        <w:rPr>
          <w:rFonts w:ascii="Arial" w:hAnsi="Arial" w:cs="Arial"/>
          <w:color w:val="000000"/>
        </w:rPr>
        <w:t xml:space="preserve">ser agora o momento de controlar. </w:t>
      </w:r>
      <w:r w:rsidR="00FD04FC">
        <w:rPr>
          <w:rFonts w:ascii="Arial" w:hAnsi="Arial" w:cs="Arial"/>
          <w:color w:val="000000"/>
        </w:rPr>
        <w:t>Que n</w:t>
      </w:r>
      <w:r w:rsidR="007E6EA5">
        <w:rPr>
          <w:rFonts w:ascii="Arial" w:hAnsi="Arial" w:cs="Arial"/>
          <w:color w:val="000000"/>
        </w:rPr>
        <w:t xml:space="preserve">ão é um aspecto negativo, diminui deslocamento, dinamiza a estrutura. </w:t>
      </w:r>
      <w:r w:rsidR="00FD04FC">
        <w:rPr>
          <w:rFonts w:ascii="Arial" w:hAnsi="Arial" w:cs="Arial"/>
          <w:color w:val="000000"/>
        </w:rPr>
        <w:t>Que, n</w:t>
      </w:r>
      <w:r w:rsidR="007E6EA5">
        <w:rPr>
          <w:rFonts w:ascii="Arial" w:hAnsi="Arial" w:cs="Arial"/>
          <w:color w:val="000000"/>
        </w:rPr>
        <w:t>o entanto, tem que estar norteado em critérios claros, baseado no suporte da estrutura urbana. Um plano diretor altamente permissi</w:t>
      </w:r>
      <w:r w:rsidR="00C86D43">
        <w:rPr>
          <w:rFonts w:ascii="Arial" w:hAnsi="Arial" w:cs="Arial"/>
          <w:color w:val="000000"/>
        </w:rPr>
        <w:t xml:space="preserve">vo, nesses últimos dez anos, </w:t>
      </w:r>
      <w:r w:rsidR="007E6EA5">
        <w:rPr>
          <w:rFonts w:ascii="Arial" w:hAnsi="Arial" w:cs="Arial"/>
          <w:color w:val="000000"/>
        </w:rPr>
        <w:t xml:space="preserve">trouxe diversas consequências, entre elas o </w:t>
      </w:r>
      <w:r w:rsidR="00110EF4">
        <w:rPr>
          <w:rFonts w:ascii="Arial" w:hAnsi="Arial" w:cs="Arial"/>
          <w:color w:val="000000"/>
        </w:rPr>
        <w:t>nicho</w:t>
      </w:r>
      <w:r w:rsidR="007E6EA5">
        <w:rPr>
          <w:rFonts w:ascii="Arial" w:hAnsi="Arial" w:cs="Arial"/>
          <w:color w:val="000000"/>
        </w:rPr>
        <w:t xml:space="preserve"> do setor imobiliário obtendo lucro desta omissão da lei.</w:t>
      </w:r>
      <w:r w:rsidR="00110EF4">
        <w:rPr>
          <w:rFonts w:ascii="Arial" w:hAnsi="Arial" w:cs="Arial"/>
          <w:color w:val="000000"/>
        </w:rPr>
        <w:t xml:space="preserve"> Defende mais uma vez que o Código de </w:t>
      </w:r>
      <w:r w:rsidR="00DE513D">
        <w:rPr>
          <w:rFonts w:ascii="Arial" w:hAnsi="Arial" w:cs="Arial"/>
          <w:color w:val="000000"/>
        </w:rPr>
        <w:t>Urbanismo</w:t>
      </w:r>
      <w:r w:rsidR="00110EF4">
        <w:rPr>
          <w:rFonts w:ascii="Arial" w:hAnsi="Arial" w:cs="Arial"/>
          <w:color w:val="000000"/>
        </w:rPr>
        <w:t xml:space="preserve"> seja reavaliado e seja inserido nos moldes do novo Plano Diretor ou até mesmo dentro do Plano.</w:t>
      </w:r>
      <w:r w:rsidR="002A490E">
        <w:rPr>
          <w:rFonts w:ascii="Arial" w:hAnsi="Arial" w:cs="Arial"/>
          <w:color w:val="000000"/>
        </w:rPr>
        <w:t xml:space="preserve"> O Centro de Bragança atualmente esta sendo descaracterizado. Um dos conflitos é a possibilida</w:t>
      </w:r>
      <w:r w:rsidR="000A5B8B">
        <w:rPr>
          <w:rFonts w:ascii="Arial" w:hAnsi="Arial" w:cs="Arial"/>
          <w:color w:val="000000"/>
        </w:rPr>
        <w:t xml:space="preserve">de de verticalização do centro. O presidente do Conselho lembra que diversos temas tem que ser discutidos, sugere uma </w:t>
      </w:r>
      <w:r w:rsidR="00CB6377">
        <w:rPr>
          <w:rFonts w:ascii="Arial" w:hAnsi="Arial" w:cs="Arial"/>
          <w:color w:val="000000"/>
        </w:rPr>
        <w:t>reunião</w:t>
      </w:r>
      <w:r w:rsidR="000A5B8B">
        <w:rPr>
          <w:rFonts w:ascii="Arial" w:hAnsi="Arial" w:cs="Arial"/>
          <w:color w:val="000000"/>
        </w:rPr>
        <w:t xml:space="preserve"> extraordinária para tratar especialmente sobre os temas ambientais do Plano Diretor. </w:t>
      </w:r>
      <w:r w:rsidR="00C86D43">
        <w:rPr>
          <w:rFonts w:ascii="Arial" w:hAnsi="Arial" w:cs="Arial"/>
          <w:color w:val="000000"/>
        </w:rPr>
        <w:t xml:space="preserve">A conselheira </w:t>
      </w:r>
      <w:r w:rsidR="000A5B8B">
        <w:rPr>
          <w:rFonts w:ascii="Arial" w:hAnsi="Arial" w:cs="Arial"/>
          <w:color w:val="000000"/>
        </w:rPr>
        <w:t xml:space="preserve">Bia Maia </w:t>
      </w:r>
      <w:r w:rsidR="00C86D43">
        <w:rPr>
          <w:rFonts w:ascii="Arial" w:hAnsi="Arial" w:cs="Arial"/>
          <w:color w:val="000000"/>
        </w:rPr>
        <w:t>observa</w:t>
      </w:r>
      <w:r w:rsidR="000A5B8B">
        <w:rPr>
          <w:rFonts w:ascii="Arial" w:hAnsi="Arial" w:cs="Arial"/>
          <w:color w:val="000000"/>
        </w:rPr>
        <w:t xml:space="preserve"> que não foi levantado o plano de gestão de resíduos sólidos, com a</w:t>
      </w:r>
      <w:r w:rsidR="00C86D43">
        <w:rPr>
          <w:rFonts w:ascii="Arial" w:hAnsi="Arial" w:cs="Arial"/>
          <w:color w:val="000000"/>
        </w:rPr>
        <w:t>u</w:t>
      </w:r>
      <w:r w:rsidR="000A5B8B">
        <w:rPr>
          <w:rFonts w:ascii="Arial" w:hAnsi="Arial" w:cs="Arial"/>
          <w:color w:val="000000"/>
        </w:rPr>
        <w:t>mento d</w:t>
      </w:r>
      <w:r w:rsidR="00CB6377">
        <w:rPr>
          <w:rFonts w:ascii="Arial" w:hAnsi="Arial" w:cs="Arial"/>
          <w:color w:val="000000"/>
        </w:rPr>
        <w:t>a coleta seletiva, planos da APA</w:t>
      </w:r>
      <w:r w:rsidR="000A5B8B">
        <w:rPr>
          <w:rFonts w:ascii="Arial" w:hAnsi="Arial" w:cs="Arial"/>
          <w:color w:val="000000"/>
        </w:rPr>
        <w:t xml:space="preserve"> e planos dos parques mun</w:t>
      </w:r>
      <w:r w:rsidR="00472047">
        <w:rPr>
          <w:rFonts w:ascii="Arial" w:hAnsi="Arial" w:cs="Arial"/>
          <w:color w:val="000000"/>
        </w:rPr>
        <w:t>i</w:t>
      </w:r>
      <w:r w:rsidR="000A5B8B">
        <w:rPr>
          <w:rFonts w:ascii="Arial" w:hAnsi="Arial" w:cs="Arial"/>
          <w:color w:val="000000"/>
        </w:rPr>
        <w:t xml:space="preserve">cipais. </w:t>
      </w:r>
      <w:r w:rsidR="00334B01">
        <w:rPr>
          <w:rFonts w:ascii="Arial" w:hAnsi="Arial" w:cs="Arial"/>
          <w:color w:val="000000"/>
        </w:rPr>
        <w:t>Sentiu falta da presença do pessoal da Educação.</w:t>
      </w:r>
      <w:r w:rsidR="00F03582">
        <w:rPr>
          <w:rFonts w:ascii="Arial" w:hAnsi="Arial" w:cs="Arial"/>
          <w:color w:val="000000"/>
        </w:rPr>
        <w:t xml:space="preserve"> </w:t>
      </w:r>
      <w:r w:rsidR="00C86D43">
        <w:rPr>
          <w:rFonts w:ascii="Arial" w:hAnsi="Arial" w:cs="Arial"/>
          <w:color w:val="000000"/>
        </w:rPr>
        <w:t xml:space="preserve">O Sr. </w:t>
      </w:r>
      <w:r w:rsidR="00027DAE">
        <w:rPr>
          <w:rFonts w:ascii="Arial" w:hAnsi="Arial" w:cs="Arial"/>
          <w:color w:val="000000"/>
        </w:rPr>
        <w:t>Rogé</w:t>
      </w:r>
      <w:r w:rsidR="00F03582">
        <w:rPr>
          <w:rFonts w:ascii="Arial" w:hAnsi="Arial" w:cs="Arial"/>
          <w:color w:val="000000"/>
        </w:rPr>
        <w:t xml:space="preserve">rio diz que a educação e saúde já possuem uma estrutura grande, disciplinada por outras leis. </w:t>
      </w:r>
      <w:r w:rsidR="00027DAE">
        <w:rPr>
          <w:rFonts w:ascii="Arial" w:hAnsi="Arial" w:cs="Arial"/>
          <w:color w:val="000000"/>
        </w:rPr>
        <w:t xml:space="preserve"> O Presidente do COMDEMA </w:t>
      </w:r>
      <w:r w:rsidR="004001B0">
        <w:rPr>
          <w:rFonts w:ascii="Arial" w:hAnsi="Arial" w:cs="Arial"/>
          <w:color w:val="000000"/>
        </w:rPr>
        <w:t xml:space="preserve">agradece a todos e diz que convocará para um próximo encontro para debates sobre o Plano Diretor. </w:t>
      </w:r>
      <w:r w:rsidR="00324E45">
        <w:rPr>
          <w:rFonts w:ascii="Arial" w:hAnsi="Arial" w:cs="Arial"/>
          <w:color w:val="000000"/>
        </w:rPr>
        <w:t xml:space="preserve"> </w:t>
      </w:r>
      <w:r w:rsidR="00447252">
        <w:rPr>
          <w:rFonts w:ascii="Arial" w:hAnsi="Arial" w:cs="Arial"/>
          <w:color w:val="000000"/>
        </w:rPr>
        <w:t xml:space="preserve">Passada a palavra </w:t>
      </w:r>
      <w:r w:rsidR="00027DAE">
        <w:rPr>
          <w:rFonts w:ascii="Arial" w:hAnsi="Arial" w:cs="Arial"/>
          <w:color w:val="000000"/>
        </w:rPr>
        <w:t>ao Secretario</w:t>
      </w:r>
      <w:r w:rsidR="003B5F3F">
        <w:rPr>
          <w:rFonts w:ascii="Arial" w:hAnsi="Arial" w:cs="Arial"/>
          <w:color w:val="000000"/>
        </w:rPr>
        <w:t xml:space="preserve"> Municipal do Meio Ambiente</w:t>
      </w:r>
      <w:r w:rsidR="00447252">
        <w:rPr>
          <w:rFonts w:ascii="Arial" w:hAnsi="Arial" w:cs="Arial"/>
          <w:color w:val="000000"/>
        </w:rPr>
        <w:t>, o mesmo passa a expor sobre as deliberações que ficaram pendentes na última reunião a respeito do Fundo Municipal do Meio Ambiente – FMMA.</w:t>
      </w:r>
      <w:r w:rsidR="00324E45">
        <w:rPr>
          <w:rFonts w:ascii="Arial" w:hAnsi="Arial" w:cs="Arial"/>
          <w:color w:val="000000"/>
        </w:rPr>
        <w:t xml:space="preserve"> Aduz </w:t>
      </w:r>
      <w:r w:rsidR="00447252">
        <w:rPr>
          <w:rFonts w:ascii="Arial" w:hAnsi="Arial" w:cs="Arial"/>
          <w:color w:val="000000"/>
        </w:rPr>
        <w:t xml:space="preserve">sobre a necessidade de </w:t>
      </w:r>
      <w:r w:rsidR="00324E45">
        <w:rPr>
          <w:rFonts w:ascii="Arial" w:hAnsi="Arial" w:cs="Arial"/>
          <w:color w:val="000000"/>
        </w:rPr>
        <w:t>c</w:t>
      </w:r>
      <w:r w:rsidR="00447252" w:rsidRPr="00447252">
        <w:rPr>
          <w:rFonts w:ascii="Arial" w:hAnsi="Arial" w:cs="Arial"/>
          <w:color w:val="000000"/>
        </w:rPr>
        <w:t>ontratação de empresa e</w:t>
      </w:r>
      <w:r w:rsidR="00447252">
        <w:rPr>
          <w:rFonts w:ascii="Arial" w:hAnsi="Arial" w:cs="Arial"/>
          <w:color w:val="000000"/>
        </w:rPr>
        <w:t xml:space="preserve">specializada para </w:t>
      </w:r>
      <w:r w:rsidR="00447252">
        <w:rPr>
          <w:rFonts w:ascii="Arial" w:hAnsi="Arial" w:cs="Arial"/>
          <w:color w:val="000000"/>
        </w:rPr>
        <w:lastRenderedPageBreak/>
        <w:t xml:space="preserve">elaboração do </w:t>
      </w:r>
      <w:r w:rsidR="00447252" w:rsidRPr="00447252">
        <w:rPr>
          <w:rFonts w:ascii="Arial" w:hAnsi="Arial" w:cs="Arial"/>
          <w:color w:val="000000"/>
        </w:rPr>
        <w:t xml:space="preserve">Plano </w:t>
      </w:r>
      <w:r w:rsidR="00447252">
        <w:rPr>
          <w:rFonts w:ascii="Arial" w:hAnsi="Arial" w:cs="Arial"/>
          <w:color w:val="000000"/>
        </w:rPr>
        <w:t xml:space="preserve">de Manejo do Parque </w:t>
      </w:r>
      <w:proofErr w:type="spellStart"/>
      <w:r w:rsidR="00447252">
        <w:rPr>
          <w:rFonts w:ascii="Arial" w:hAnsi="Arial" w:cs="Arial"/>
          <w:color w:val="000000"/>
        </w:rPr>
        <w:t>Petro</w:t>
      </w:r>
      <w:r w:rsidR="00324E45">
        <w:rPr>
          <w:rFonts w:ascii="Arial" w:hAnsi="Arial" w:cs="Arial"/>
          <w:color w:val="000000"/>
        </w:rPr>
        <w:t>nilla</w:t>
      </w:r>
      <w:proofErr w:type="spellEnd"/>
      <w:r w:rsidR="00324E45">
        <w:rPr>
          <w:rFonts w:ascii="Arial" w:hAnsi="Arial" w:cs="Arial"/>
          <w:color w:val="000000"/>
        </w:rPr>
        <w:t xml:space="preserve"> no valor de R$ 100.000,00</w:t>
      </w:r>
      <w:r w:rsidR="00104E11">
        <w:rPr>
          <w:rFonts w:ascii="Arial" w:hAnsi="Arial" w:cs="Arial"/>
          <w:color w:val="000000"/>
        </w:rPr>
        <w:t>, esclarecendo que a legislação prevê a elaboração desses estudos e que também é uma demanda que está correndo perante o Ministério Público</w:t>
      </w:r>
      <w:r w:rsidR="00324E45">
        <w:rPr>
          <w:rFonts w:ascii="Arial" w:hAnsi="Arial" w:cs="Arial"/>
          <w:color w:val="000000"/>
        </w:rPr>
        <w:t>;</w:t>
      </w:r>
      <w:r w:rsidR="00447252">
        <w:rPr>
          <w:rFonts w:ascii="Arial" w:hAnsi="Arial" w:cs="Arial"/>
          <w:color w:val="000000"/>
        </w:rPr>
        <w:t xml:space="preserve"> i</w:t>
      </w:r>
      <w:r w:rsidR="00447252" w:rsidRPr="00447252">
        <w:rPr>
          <w:rFonts w:ascii="Arial" w:hAnsi="Arial" w:cs="Arial"/>
          <w:color w:val="000000"/>
        </w:rPr>
        <w:t xml:space="preserve">mplantação de </w:t>
      </w:r>
      <w:proofErr w:type="spellStart"/>
      <w:r w:rsidR="00447252" w:rsidRPr="00447252">
        <w:rPr>
          <w:rFonts w:ascii="Arial" w:hAnsi="Arial" w:cs="Arial"/>
          <w:color w:val="000000"/>
        </w:rPr>
        <w:t>ecopontos</w:t>
      </w:r>
      <w:proofErr w:type="spellEnd"/>
      <w:r w:rsidR="00447252" w:rsidRPr="00447252">
        <w:rPr>
          <w:rFonts w:ascii="Arial" w:hAnsi="Arial" w:cs="Arial"/>
          <w:color w:val="000000"/>
        </w:rPr>
        <w:t xml:space="preserve"> para resíduos da constru</w:t>
      </w:r>
      <w:r w:rsidR="00447252">
        <w:rPr>
          <w:rFonts w:ascii="Arial" w:hAnsi="Arial" w:cs="Arial"/>
          <w:color w:val="000000"/>
        </w:rPr>
        <w:t>ção civil e resíduos volum</w:t>
      </w:r>
      <w:r w:rsidR="00324E45">
        <w:rPr>
          <w:rFonts w:ascii="Arial" w:hAnsi="Arial" w:cs="Arial"/>
          <w:color w:val="000000"/>
        </w:rPr>
        <w:t>osos no valor de R$ 200.000,00</w:t>
      </w:r>
      <w:r w:rsidR="00E70E30">
        <w:rPr>
          <w:rFonts w:ascii="Arial" w:hAnsi="Arial" w:cs="Arial"/>
          <w:color w:val="000000"/>
        </w:rPr>
        <w:t xml:space="preserve">, a qual faz parte de um novo Sistema que será criado, visando à redução do descarte irregular em áreas públicas e privadas que foram levantadas </w:t>
      </w:r>
      <w:r w:rsidR="00165DF0">
        <w:rPr>
          <w:rFonts w:ascii="Arial" w:hAnsi="Arial" w:cs="Arial"/>
          <w:color w:val="000000"/>
        </w:rPr>
        <w:t xml:space="preserve">pela DIFA – Divisão de Fiscalização Ambiental, esclarecendo que faz parte de um Projeto que </w:t>
      </w:r>
      <w:r w:rsidR="00517F12">
        <w:rPr>
          <w:rFonts w:ascii="Arial" w:hAnsi="Arial" w:cs="Arial"/>
          <w:color w:val="000000"/>
        </w:rPr>
        <w:t>Lei</w:t>
      </w:r>
      <w:r w:rsidR="00517F12" w:rsidRPr="00517F12">
        <w:t xml:space="preserve"> </w:t>
      </w:r>
      <w:r w:rsidR="00517F12">
        <w:t xml:space="preserve">que </w:t>
      </w:r>
      <w:r w:rsidR="00517F12" w:rsidRPr="00517F12">
        <w:rPr>
          <w:rFonts w:ascii="Arial" w:hAnsi="Arial" w:cs="Arial"/>
          <w:color w:val="000000"/>
        </w:rPr>
        <w:t xml:space="preserve">institui o sistema para a gestão sustentável de resíduos da construção civil e resíduos volumosos de acordo com a resolução </w:t>
      </w:r>
      <w:r w:rsidR="004A53D6" w:rsidRPr="00517F12">
        <w:rPr>
          <w:rFonts w:ascii="Arial" w:hAnsi="Arial" w:cs="Arial"/>
          <w:color w:val="000000"/>
        </w:rPr>
        <w:t>Conama</w:t>
      </w:r>
      <w:r w:rsidR="00517F12" w:rsidRPr="00517F12">
        <w:rPr>
          <w:rFonts w:ascii="Arial" w:hAnsi="Arial" w:cs="Arial"/>
          <w:color w:val="000000"/>
        </w:rPr>
        <w:t xml:space="preserve"> nº. 307/2002</w:t>
      </w:r>
      <w:r w:rsidR="00517F12">
        <w:rPr>
          <w:rFonts w:ascii="Arial" w:hAnsi="Arial" w:cs="Arial"/>
          <w:color w:val="000000"/>
        </w:rPr>
        <w:t>;</w:t>
      </w:r>
      <w:r w:rsidR="00447252">
        <w:rPr>
          <w:rFonts w:ascii="Arial" w:hAnsi="Arial" w:cs="Arial"/>
          <w:color w:val="000000"/>
        </w:rPr>
        <w:t xml:space="preserve"> a</w:t>
      </w:r>
      <w:r w:rsidR="00447252" w:rsidRPr="00447252">
        <w:rPr>
          <w:rFonts w:ascii="Arial" w:hAnsi="Arial" w:cs="Arial"/>
          <w:color w:val="000000"/>
        </w:rPr>
        <w:t>quisição de</w:t>
      </w:r>
      <w:proofErr w:type="gramStart"/>
      <w:r w:rsidR="00447252" w:rsidRPr="00447252">
        <w:rPr>
          <w:rFonts w:ascii="Arial" w:hAnsi="Arial" w:cs="Arial"/>
          <w:color w:val="000000"/>
        </w:rPr>
        <w:t xml:space="preserve">  </w:t>
      </w:r>
      <w:proofErr w:type="gramEnd"/>
      <w:r w:rsidR="00447252" w:rsidRPr="00447252">
        <w:rPr>
          <w:rFonts w:ascii="Arial" w:hAnsi="Arial" w:cs="Arial"/>
          <w:color w:val="000000"/>
        </w:rPr>
        <w:t xml:space="preserve">25.000 exemplares arbóreos até 1 metro  e 25.000 mudas em </w:t>
      </w:r>
      <w:proofErr w:type="spellStart"/>
      <w:r w:rsidR="00447252" w:rsidRPr="00447252">
        <w:rPr>
          <w:rFonts w:ascii="Arial" w:hAnsi="Arial" w:cs="Arial"/>
          <w:color w:val="000000"/>
        </w:rPr>
        <w:t>tubetes</w:t>
      </w:r>
      <w:proofErr w:type="spellEnd"/>
      <w:r w:rsidR="00447252" w:rsidRPr="00447252">
        <w:rPr>
          <w:rFonts w:ascii="Arial" w:hAnsi="Arial" w:cs="Arial"/>
          <w:color w:val="000000"/>
        </w:rPr>
        <w:t xml:space="preserve">/ mão de obra de </w:t>
      </w:r>
      <w:r w:rsidR="00447252">
        <w:rPr>
          <w:rFonts w:ascii="Arial" w:hAnsi="Arial" w:cs="Arial"/>
          <w:color w:val="000000"/>
        </w:rPr>
        <w:t>pl</w:t>
      </w:r>
      <w:r w:rsidR="00B95210">
        <w:rPr>
          <w:rFonts w:ascii="Arial" w:hAnsi="Arial" w:cs="Arial"/>
          <w:color w:val="000000"/>
        </w:rPr>
        <w:t>antio e manutenção</w:t>
      </w:r>
      <w:r w:rsidR="00B95210">
        <w:rPr>
          <w:rFonts w:ascii="Arial" w:hAnsi="Arial" w:cs="Arial"/>
          <w:color w:val="000000"/>
        </w:rPr>
        <w:tab/>
      </w:r>
      <w:r w:rsidR="00F44A7D">
        <w:rPr>
          <w:rFonts w:ascii="Arial" w:hAnsi="Arial" w:cs="Arial"/>
          <w:color w:val="000000"/>
        </w:rPr>
        <w:t xml:space="preserve">no valor de R$ 550.000,00 para </w:t>
      </w:r>
      <w:r w:rsidR="001427BC">
        <w:rPr>
          <w:rFonts w:ascii="Arial" w:hAnsi="Arial" w:cs="Arial"/>
          <w:color w:val="000000"/>
        </w:rPr>
        <w:t xml:space="preserve">serem utilizadas no projeto mata ciliar, em </w:t>
      </w:r>
      <w:r w:rsidR="00F44A7D">
        <w:rPr>
          <w:rFonts w:ascii="Arial" w:hAnsi="Arial" w:cs="Arial"/>
          <w:color w:val="000000"/>
        </w:rPr>
        <w:t xml:space="preserve">recuperação de nascentes e arborização urbana. </w:t>
      </w:r>
      <w:r w:rsidR="000A6EFD">
        <w:rPr>
          <w:rFonts w:ascii="Arial" w:hAnsi="Arial" w:cs="Arial"/>
          <w:color w:val="000000"/>
        </w:rPr>
        <w:t>Colocada em deliberação, a aplicação do plano de manejo no valor de 100.000,00 (cem mil reais</w:t>
      </w:r>
      <w:r w:rsidR="00324E45">
        <w:rPr>
          <w:rFonts w:ascii="Arial" w:hAnsi="Arial" w:cs="Arial"/>
          <w:color w:val="000000"/>
        </w:rPr>
        <w:t xml:space="preserve">), foi aprovada por unanimidade. Após esclarecimentos acerca da implantação dos </w:t>
      </w:r>
      <w:proofErr w:type="spellStart"/>
      <w:r w:rsidR="00324E45">
        <w:rPr>
          <w:rFonts w:ascii="Arial" w:hAnsi="Arial" w:cs="Arial"/>
          <w:color w:val="000000"/>
        </w:rPr>
        <w:t>ecopontos</w:t>
      </w:r>
      <w:proofErr w:type="spellEnd"/>
      <w:r w:rsidR="006F774C">
        <w:rPr>
          <w:rFonts w:ascii="Arial" w:hAnsi="Arial" w:cs="Arial"/>
          <w:color w:val="000000"/>
        </w:rPr>
        <w:t xml:space="preserve"> e explanação dos locais escolhidos o </w:t>
      </w:r>
      <w:r w:rsidR="00980336">
        <w:rPr>
          <w:rFonts w:ascii="Arial" w:hAnsi="Arial" w:cs="Arial"/>
          <w:color w:val="000000"/>
        </w:rPr>
        <w:t xml:space="preserve">uso dos recursos do FMMA para construção dos </w:t>
      </w:r>
      <w:proofErr w:type="spellStart"/>
      <w:r w:rsidR="00980336">
        <w:rPr>
          <w:rFonts w:ascii="Arial" w:hAnsi="Arial" w:cs="Arial"/>
          <w:color w:val="000000"/>
        </w:rPr>
        <w:t>ecopontos</w:t>
      </w:r>
      <w:proofErr w:type="spellEnd"/>
      <w:r w:rsidR="006F774C">
        <w:rPr>
          <w:rFonts w:ascii="Arial" w:hAnsi="Arial" w:cs="Arial"/>
          <w:color w:val="000000"/>
        </w:rPr>
        <w:t xml:space="preserve"> no valor de R$200.000</w:t>
      </w:r>
      <w:r w:rsidR="00980336">
        <w:rPr>
          <w:rFonts w:ascii="Arial" w:hAnsi="Arial" w:cs="Arial"/>
          <w:color w:val="000000"/>
        </w:rPr>
        <w:t>,</w:t>
      </w:r>
      <w:r w:rsidR="00F44A7D">
        <w:rPr>
          <w:rFonts w:ascii="Arial" w:hAnsi="Arial" w:cs="Arial"/>
          <w:color w:val="000000"/>
        </w:rPr>
        <w:t>00 também foi</w:t>
      </w:r>
      <w:r w:rsidR="00980336">
        <w:rPr>
          <w:rFonts w:ascii="Arial" w:hAnsi="Arial" w:cs="Arial"/>
          <w:color w:val="000000"/>
        </w:rPr>
        <w:t xml:space="preserve"> aprovado por unanimidade.</w:t>
      </w:r>
      <w:r w:rsidR="006F774C">
        <w:rPr>
          <w:rFonts w:ascii="Arial" w:hAnsi="Arial" w:cs="Arial"/>
          <w:color w:val="000000"/>
        </w:rPr>
        <w:t xml:space="preserve"> </w:t>
      </w:r>
      <w:r w:rsidR="0084317D">
        <w:rPr>
          <w:rFonts w:ascii="Arial" w:hAnsi="Arial" w:cs="Arial"/>
          <w:color w:val="000000"/>
        </w:rPr>
        <w:t>Por fim, passado para discussão sobre a aquisição de 25.000 mudas de 1 metro de alt</w:t>
      </w:r>
      <w:r w:rsidR="001427BC">
        <w:rPr>
          <w:rFonts w:ascii="Arial" w:hAnsi="Arial" w:cs="Arial"/>
          <w:color w:val="000000"/>
        </w:rPr>
        <w:t xml:space="preserve">ura </w:t>
      </w:r>
      <w:r w:rsidR="006F774C">
        <w:rPr>
          <w:rFonts w:ascii="Arial" w:hAnsi="Arial" w:cs="Arial"/>
          <w:color w:val="000000"/>
        </w:rPr>
        <w:t xml:space="preserve">e 25.000 mudas em </w:t>
      </w:r>
      <w:proofErr w:type="spellStart"/>
      <w:r w:rsidR="006F774C">
        <w:rPr>
          <w:rFonts w:ascii="Arial" w:hAnsi="Arial" w:cs="Arial"/>
          <w:color w:val="000000"/>
        </w:rPr>
        <w:t>tubetes</w:t>
      </w:r>
      <w:proofErr w:type="spellEnd"/>
      <w:r w:rsidR="006F774C">
        <w:rPr>
          <w:rFonts w:ascii="Arial" w:hAnsi="Arial" w:cs="Arial"/>
          <w:color w:val="000000"/>
        </w:rPr>
        <w:t xml:space="preserve"> a proposta é aceita por unanimidade. </w:t>
      </w:r>
      <w:r w:rsidR="003928F4">
        <w:rPr>
          <w:rFonts w:ascii="Arial" w:hAnsi="Arial" w:cs="Arial"/>
          <w:color w:val="000000"/>
        </w:rPr>
        <w:t xml:space="preserve">Tendo em vista que a reunião se estendeu </w:t>
      </w:r>
      <w:bookmarkStart w:id="0" w:name="_GoBack"/>
      <w:bookmarkEnd w:id="0"/>
      <w:r w:rsidR="003928F4">
        <w:rPr>
          <w:rFonts w:ascii="Arial" w:hAnsi="Arial" w:cs="Arial"/>
          <w:color w:val="000000"/>
        </w:rPr>
        <w:t xml:space="preserve">do </w:t>
      </w:r>
      <w:r w:rsidR="00665783" w:rsidRPr="00665783">
        <w:rPr>
          <w:rFonts w:ascii="Arial" w:hAnsi="Arial" w:cs="Arial"/>
          <w:color w:val="000000"/>
        </w:rPr>
        <w:t xml:space="preserve">horário, ficou acordado entre os membros que </w:t>
      </w:r>
      <w:r w:rsidR="003928F4">
        <w:rPr>
          <w:rFonts w:ascii="Arial" w:hAnsi="Arial" w:cs="Arial"/>
          <w:color w:val="000000"/>
        </w:rPr>
        <w:t xml:space="preserve">a deliberação sobre os </w:t>
      </w:r>
      <w:proofErr w:type="spellStart"/>
      <w:r w:rsidR="003928F4">
        <w:rPr>
          <w:rFonts w:ascii="Arial" w:hAnsi="Arial" w:cs="Arial"/>
          <w:color w:val="000000"/>
        </w:rPr>
        <w:t>TACs</w:t>
      </w:r>
      <w:proofErr w:type="spellEnd"/>
      <w:r w:rsidR="003928F4">
        <w:rPr>
          <w:rFonts w:ascii="Arial" w:hAnsi="Arial" w:cs="Arial"/>
          <w:color w:val="000000"/>
        </w:rPr>
        <w:t xml:space="preserve"> ficaria para próxima reunião</w:t>
      </w:r>
      <w:r w:rsidR="006C528A">
        <w:rPr>
          <w:rFonts w:ascii="Arial" w:hAnsi="Arial" w:cs="Arial"/>
          <w:color w:val="000000"/>
        </w:rPr>
        <w:t xml:space="preserve">. </w:t>
      </w:r>
      <w:r w:rsidR="001427BC" w:rsidRPr="001427BC">
        <w:rPr>
          <w:rFonts w:ascii="Arial" w:hAnsi="Arial" w:cs="Arial"/>
          <w:color w:val="000000"/>
        </w:rPr>
        <w:t xml:space="preserve">Sem mais, eu, Carolina </w:t>
      </w:r>
      <w:proofErr w:type="spellStart"/>
      <w:r w:rsidR="001427BC" w:rsidRPr="001427BC">
        <w:rPr>
          <w:rFonts w:ascii="Arial" w:hAnsi="Arial" w:cs="Arial"/>
          <w:color w:val="000000"/>
        </w:rPr>
        <w:t>Mastrorosa</w:t>
      </w:r>
      <w:proofErr w:type="spellEnd"/>
      <w:r w:rsidR="001427BC" w:rsidRPr="001427BC">
        <w:rPr>
          <w:rFonts w:ascii="Arial" w:hAnsi="Arial" w:cs="Arial"/>
          <w:color w:val="000000"/>
        </w:rPr>
        <w:t xml:space="preserve"> Mourão, lavrei a presente ata que, lida e aprovada, foi assinada pelos membros presentes na reunião.</w:t>
      </w:r>
    </w:p>
    <w:p w:rsidR="001427BC" w:rsidRPr="00DA621E" w:rsidRDefault="001427BC" w:rsidP="006C528A">
      <w:pPr>
        <w:pStyle w:val="yiv1103444787standard"/>
        <w:shd w:val="clear" w:color="auto" w:fill="FFFFFF"/>
        <w:spacing w:after="0"/>
        <w:ind w:right="-852"/>
        <w:jc w:val="both"/>
        <w:rPr>
          <w:rFonts w:ascii="Arial" w:hAnsi="Arial" w:cs="Arial"/>
          <w:color w:val="000000"/>
        </w:rPr>
      </w:pPr>
    </w:p>
    <w:p w:rsidR="00DA621E" w:rsidRPr="00DA621E" w:rsidRDefault="00DA621E" w:rsidP="00DA621E">
      <w:pPr>
        <w:pStyle w:val="yiv1103444787standard"/>
        <w:shd w:val="clear" w:color="auto" w:fill="FFFFFF"/>
        <w:spacing w:before="0" w:beforeAutospacing="0" w:after="0" w:afterAutospacing="0"/>
        <w:ind w:right="-852"/>
        <w:jc w:val="center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>_______________________                                    ______________________</w:t>
      </w:r>
    </w:p>
    <w:p w:rsidR="00DA621E" w:rsidRPr="00DA621E" w:rsidRDefault="00DA621E" w:rsidP="00DA621E">
      <w:pPr>
        <w:pStyle w:val="yiv1103444787standard"/>
        <w:shd w:val="clear" w:color="auto" w:fill="FFFFFF"/>
        <w:spacing w:before="0" w:beforeAutospacing="0" w:after="0" w:afterAutospacing="0"/>
        <w:ind w:right="-852"/>
        <w:jc w:val="center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 xml:space="preserve">Joaquim Gilberto de Oliveira                                       </w:t>
      </w:r>
      <w:r w:rsidR="006F774C">
        <w:rPr>
          <w:rFonts w:ascii="Arial" w:hAnsi="Arial" w:cs="Arial"/>
          <w:color w:val="000000"/>
        </w:rPr>
        <w:t xml:space="preserve">Carolina </w:t>
      </w:r>
      <w:proofErr w:type="spellStart"/>
      <w:r w:rsidR="006F774C">
        <w:rPr>
          <w:rFonts w:ascii="Arial" w:hAnsi="Arial" w:cs="Arial"/>
          <w:color w:val="000000"/>
        </w:rPr>
        <w:t>Mastrorosa</w:t>
      </w:r>
      <w:proofErr w:type="spellEnd"/>
      <w:r w:rsidR="006F774C">
        <w:rPr>
          <w:rFonts w:ascii="Arial" w:hAnsi="Arial" w:cs="Arial"/>
          <w:color w:val="000000"/>
        </w:rPr>
        <w:t xml:space="preserve"> Mourão</w:t>
      </w:r>
      <w:proofErr w:type="gramStart"/>
      <w:r w:rsidRPr="00DA621E">
        <w:rPr>
          <w:rFonts w:ascii="Arial" w:hAnsi="Arial" w:cs="Arial"/>
          <w:color w:val="000000"/>
        </w:rPr>
        <w:t xml:space="preserve">  </w:t>
      </w:r>
      <w:proofErr w:type="gramEnd"/>
      <w:r w:rsidRPr="00DA621E">
        <w:rPr>
          <w:rFonts w:ascii="Arial" w:hAnsi="Arial" w:cs="Arial"/>
          <w:color w:val="000000"/>
        </w:rPr>
        <w:t>Presidente</w:t>
      </w:r>
      <w:r w:rsidR="006F774C">
        <w:rPr>
          <w:rFonts w:ascii="Arial" w:hAnsi="Arial" w:cs="Arial"/>
          <w:color w:val="000000"/>
        </w:rPr>
        <w:t xml:space="preserve"> </w:t>
      </w:r>
      <w:r w:rsidRPr="00DA621E">
        <w:rPr>
          <w:rFonts w:ascii="Arial" w:hAnsi="Arial" w:cs="Arial"/>
          <w:color w:val="000000"/>
        </w:rPr>
        <w:t>COMDEMA                               </w:t>
      </w:r>
      <w:r w:rsidR="006F774C">
        <w:rPr>
          <w:rFonts w:ascii="Arial" w:hAnsi="Arial" w:cs="Arial"/>
          <w:color w:val="000000"/>
        </w:rPr>
        <w:t xml:space="preserve">                  membro do </w:t>
      </w:r>
      <w:r w:rsidRPr="00DA621E">
        <w:rPr>
          <w:rFonts w:ascii="Arial" w:hAnsi="Arial" w:cs="Arial"/>
          <w:color w:val="000000"/>
        </w:rPr>
        <w:t>COMDEMA</w:t>
      </w:r>
    </w:p>
    <w:p w:rsidR="0045198C" w:rsidRDefault="0045198C" w:rsidP="00DA621E">
      <w:pPr>
        <w:spacing w:after="0"/>
        <w:ind w:right="-852"/>
        <w:jc w:val="right"/>
        <w:rPr>
          <w:rFonts w:ascii="Arial" w:hAnsi="Arial" w:cs="Arial"/>
          <w:sz w:val="24"/>
        </w:rPr>
      </w:pPr>
    </w:p>
    <w:p w:rsidR="0045198C" w:rsidRDefault="0045198C">
      <w:pPr>
        <w:spacing w:after="0"/>
        <w:ind w:right="-852"/>
        <w:jc w:val="center"/>
      </w:pPr>
    </w:p>
    <w:sectPr w:rsidR="0045198C" w:rsidSect="00DA621E">
      <w:headerReference w:type="default" r:id="rId7"/>
      <w:pgSz w:w="11906" w:h="16838"/>
      <w:pgMar w:top="1417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F5" w:rsidRDefault="007B54F5" w:rsidP="00DA621E">
      <w:pPr>
        <w:spacing w:after="0" w:line="240" w:lineRule="auto"/>
      </w:pPr>
      <w:r>
        <w:separator/>
      </w:r>
    </w:p>
  </w:endnote>
  <w:end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F5" w:rsidRDefault="007B54F5" w:rsidP="00DA621E">
      <w:pPr>
        <w:spacing w:after="0" w:line="240" w:lineRule="auto"/>
      </w:pPr>
      <w:r>
        <w:separator/>
      </w:r>
    </w:p>
  </w:footnote>
  <w:foot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E" w:rsidRDefault="007D436A" w:rsidP="00DA621E">
    <w:pPr>
      <w:ind w:right="-852"/>
      <w:jc w:val="both"/>
    </w:pPr>
    <w:r>
      <w:rPr>
        <w:rFonts w:ascii="Arial" w:hAnsi="Arial" w:cs="Arial"/>
        <w:b/>
        <w:sz w:val="24"/>
      </w:rPr>
      <w:t>ATA DA 20</w:t>
    </w:r>
    <w:r w:rsidR="00DA621E">
      <w:rPr>
        <w:rFonts w:ascii="Arial" w:hAnsi="Arial" w:cs="Arial"/>
        <w:b/>
        <w:sz w:val="24"/>
      </w:rPr>
      <w:t xml:space="preserve">ª REUNIÃO ORDINÁRIA DO CONSELHO MUNICIPAL DE DEFESA DO MEIO AMBIENTE DE BRAGANÇA PAULISTA </w:t>
    </w:r>
    <w:r w:rsidR="006017DB">
      <w:rPr>
        <w:rFonts w:ascii="Arial" w:hAnsi="Arial" w:cs="Arial"/>
        <w:b/>
        <w:sz w:val="24"/>
      </w:rPr>
      <w:t>– COMDEMA – B</w:t>
    </w:r>
    <w:r w:rsidR="00665783">
      <w:rPr>
        <w:rFonts w:ascii="Arial" w:hAnsi="Arial" w:cs="Arial"/>
        <w:b/>
        <w:sz w:val="24"/>
      </w:rPr>
      <w:t>IÊNIO 2017/2019 –</w:t>
    </w:r>
    <w:r>
      <w:rPr>
        <w:rFonts w:ascii="Arial" w:hAnsi="Arial" w:cs="Arial"/>
        <w:b/>
        <w:sz w:val="24"/>
      </w:rPr>
      <w:t xml:space="preserve">26 DE ABRIL </w:t>
    </w:r>
    <w:r w:rsidR="006017DB">
      <w:rPr>
        <w:rFonts w:ascii="Arial" w:hAnsi="Arial" w:cs="Arial"/>
        <w:b/>
        <w:sz w:val="24"/>
      </w:rPr>
      <w:t>DE 2019</w:t>
    </w:r>
    <w:r w:rsidR="00DA621E">
      <w:rPr>
        <w:rFonts w:ascii="Arial" w:hAnsi="Arial" w:cs="Arial"/>
        <w:b/>
        <w:sz w:val="24"/>
      </w:rPr>
      <w:t xml:space="preserve"> – REALIZADA NA PRAÇA HAFIZ ABI CHEDID Nº 125, NO PLENÁRIO NANTALA BADUE, NA CÂMARA MUNICIPAL DE BRAGANÇA PAULISTA/SP.</w:t>
    </w:r>
  </w:p>
  <w:p w:rsidR="00DA621E" w:rsidRDefault="00DA62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8C"/>
    <w:rsid w:val="00025597"/>
    <w:rsid w:val="00027DAE"/>
    <w:rsid w:val="000418B7"/>
    <w:rsid w:val="000473DD"/>
    <w:rsid w:val="0006623F"/>
    <w:rsid w:val="00071E85"/>
    <w:rsid w:val="0007726A"/>
    <w:rsid w:val="00084E16"/>
    <w:rsid w:val="00086379"/>
    <w:rsid w:val="000A1630"/>
    <w:rsid w:val="000A3ED5"/>
    <w:rsid w:val="000A5B8B"/>
    <w:rsid w:val="000A6EFD"/>
    <w:rsid w:val="000A73E4"/>
    <w:rsid w:val="000B5DE6"/>
    <w:rsid w:val="000D3B24"/>
    <w:rsid w:val="000F2F31"/>
    <w:rsid w:val="00101C89"/>
    <w:rsid w:val="00104E11"/>
    <w:rsid w:val="00110EF4"/>
    <w:rsid w:val="0011309B"/>
    <w:rsid w:val="0012099D"/>
    <w:rsid w:val="00131E27"/>
    <w:rsid w:val="001427BC"/>
    <w:rsid w:val="00163CBB"/>
    <w:rsid w:val="00165DF0"/>
    <w:rsid w:val="001664A6"/>
    <w:rsid w:val="001703A4"/>
    <w:rsid w:val="001719A4"/>
    <w:rsid w:val="00180635"/>
    <w:rsid w:val="001A592E"/>
    <w:rsid w:val="001B5F1A"/>
    <w:rsid w:val="001F79A7"/>
    <w:rsid w:val="002143DE"/>
    <w:rsid w:val="00215A99"/>
    <w:rsid w:val="00222826"/>
    <w:rsid w:val="002504EB"/>
    <w:rsid w:val="0026234E"/>
    <w:rsid w:val="002672B0"/>
    <w:rsid w:val="00276B29"/>
    <w:rsid w:val="00284A97"/>
    <w:rsid w:val="002A0EAB"/>
    <w:rsid w:val="002A490E"/>
    <w:rsid w:val="002A495C"/>
    <w:rsid w:val="002A4D48"/>
    <w:rsid w:val="002B561B"/>
    <w:rsid w:val="002D3D08"/>
    <w:rsid w:val="00300E11"/>
    <w:rsid w:val="00324E45"/>
    <w:rsid w:val="0032599A"/>
    <w:rsid w:val="00334B01"/>
    <w:rsid w:val="00360324"/>
    <w:rsid w:val="00360786"/>
    <w:rsid w:val="003727A2"/>
    <w:rsid w:val="003928F4"/>
    <w:rsid w:val="003B5F3F"/>
    <w:rsid w:val="003B7708"/>
    <w:rsid w:val="003C6ECA"/>
    <w:rsid w:val="003D5AF5"/>
    <w:rsid w:val="004001B0"/>
    <w:rsid w:val="004037EA"/>
    <w:rsid w:val="00416706"/>
    <w:rsid w:val="00432A44"/>
    <w:rsid w:val="004348F1"/>
    <w:rsid w:val="00447252"/>
    <w:rsid w:val="00447CFA"/>
    <w:rsid w:val="00450D6F"/>
    <w:rsid w:val="0045198C"/>
    <w:rsid w:val="00453AF6"/>
    <w:rsid w:val="0046365D"/>
    <w:rsid w:val="00472047"/>
    <w:rsid w:val="0047250F"/>
    <w:rsid w:val="00480FF8"/>
    <w:rsid w:val="0048676B"/>
    <w:rsid w:val="004931F9"/>
    <w:rsid w:val="004A53D6"/>
    <w:rsid w:val="004D0DF6"/>
    <w:rsid w:val="004E61B7"/>
    <w:rsid w:val="00517F12"/>
    <w:rsid w:val="0052366F"/>
    <w:rsid w:val="005370DA"/>
    <w:rsid w:val="00552E62"/>
    <w:rsid w:val="005570EB"/>
    <w:rsid w:val="005918DD"/>
    <w:rsid w:val="005A54C6"/>
    <w:rsid w:val="005B2D4C"/>
    <w:rsid w:val="005F2468"/>
    <w:rsid w:val="005F7104"/>
    <w:rsid w:val="006012F6"/>
    <w:rsid w:val="006017DB"/>
    <w:rsid w:val="00622E11"/>
    <w:rsid w:val="006243FE"/>
    <w:rsid w:val="00636C32"/>
    <w:rsid w:val="00643F5F"/>
    <w:rsid w:val="0065446B"/>
    <w:rsid w:val="006559A1"/>
    <w:rsid w:val="00660785"/>
    <w:rsid w:val="006611EE"/>
    <w:rsid w:val="00665783"/>
    <w:rsid w:val="00670329"/>
    <w:rsid w:val="00676604"/>
    <w:rsid w:val="00676849"/>
    <w:rsid w:val="006841DB"/>
    <w:rsid w:val="006A6EFA"/>
    <w:rsid w:val="006C148E"/>
    <w:rsid w:val="006C24F6"/>
    <w:rsid w:val="006C528A"/>
    <w:rsid w:val="006E0AC4"/>
    <w:rsid w:val="006E287F"/>
    <w:rsid w:val="006E6235"/>
    <w:rsid w:val="006F0A99"/>
    <w:rsid w:val="006F774C"/>
    <w:rsid w:val="007252AF"/>
    <w:rsid w:val="00726211"/>
    <w:rsid w:val="0074087F"/>
    <w:rsid w:val="007638BA"/>
    <w:rsid w:val="007859EF"/>
    <w:rsid w:val="007B2D43"/>
    <w:rsid w:val="007B54F5"/>
    <w:rsid w:val="007D436A"/>
    <w:rsid w:val="007E6EA5"/>
    <w:rsid w:val="0080046F"/>
    <w:rsid w:val="00815AEE"/>
    <w:rsid w:val="00817D49"/>
    <w:rsid w:val="008258C4"/>
    <w:rsid w:val="00827BAB"/>
    <w:rsid w:val="00835B5B"/>
    <w:rsid w:val="0084317D"/>
    <w:rsid w:val="008A6448"/>
    <w:rsid w:val="008B0B9E"/>
    <w:rsid w:val="008D6E4D"/>
    <w:rsid w:val="008E7649"/>
    <w:rsid w:val="008E76AB"/>
    <w:rsid w:val="00905040"/>
    <w:rsid w:val="00920A42"/>
    <w:rsid w:val="00922AF0"/>
    <w:rsid w:val="009421EA"/>
    <w:rsid w:val="00980336"/>
    <w:rsid w:val="00987AE6"/>
    <w:rsid w:val="009A7FCD"/>
    <w:rsid w:val="009B441C"/>
    <w:rsid w:val="009D1637"/>
    <w:rsid w:val="009E4AD8"/>
    <w:rsid w:val="009F1E2F"/>
    <w:rsid w:val="009F26DB"/>
    <w:rsid w:val="00A14B02"/>
    <w:rsid w:val="00A55847"/>
    <w:rsid w:val="00A66E37"/>
    <w:rsid w:val="00A6730B"/>
    <w:rsid w:val="00A81F00"/>
    <w:rsid w:val="00AA40AD"/>
    <w:rsid w:val="00AC19C6"/>
    <w:rsid w:val="00AE5616"/>
    <w:rsid w:val="00AE74E2"/>
    <w:rsid w:val="00AE7EAF"/>
    <w:rsid w:val="00AF51FF"/>
    <w:rsid w:val="00B02457"/>
    <w:rsid w:val="00B52DBA"/>
    <w:rsid w:val="00B95210"/>
    <w:rsid w:val="00BA1D64"/>
    <w:rsid w:val="00BA1F4A"/>
    <w:rsid w:val="00BC3B1A"/>
    <w:rsid w:val="00BD0B84"/>
    <w:rsid w:val="00BD219A"/>
    <w:rsid w:val="00BE2043"/>
    <w:rsid w:val="00BF1CAD"/>
    <w:rsid w:val="00C05FDA"/>
    <w:rsid w:val="00C134A0"/>
    <w:rsid w:val="00C177BE"/>
    <w:rsid w:val="00C415BA"/>
    <w:rsid w:val="00C52F54"/>
    <w:rsid w:val="00C626C4"/>
    <w:rsid w:val="00C64EA6"/>
    <w:rsid w:val="00C86D43"/>
    <w:rsid w:val="00CB1B0F"/>
    <w:rsid w:val="00CB6377"/>
    <w:rsid w:val="00CD5A02"/>
    <w:rsid w:val="00CE1210"/>
    <w:rsid w:val="00CE4B82"/>
    <w:rsid w:val="00CF1FAA"/>
    <w:rsid w:val="00D05B97"/>
    <w:rsid w:val="00D21C6F"/>
    <w:rsid w:val="00D22100"/>
    <w:rsid w:val="00D23988"/>
    <w:rsid w:val="00D264DC"/>
    <w:rsid w:val="00D52B0F"/>
    <w:rsid w:val="00D54694"/>
    <w:rsid w:val="00D73277"/>
    <w:rsid w:val="00D84A13"/>
    <w:rsid w:val="00D92DF4"/>
    <w:rsid w:val="00DA621E"/>
    <w:rsid w:val="00DB2965"/>
    <w:rsid w:val="00DD3169"/>
    <w:rsid w:val="00DE42B3"/>
    <w:rsid w:val="00DE513D"/>
    <w:rsid w:val="00DF2F2F"/>
    <w:rsid w:val="00E03DC7"/>
    <w:rsid w:val="00E22A29"/>
    <w:rsid w:val="00E3514D"/>
    <w:rsid w:val="00E36948"/>
    <w:rsid w:val="00E42B22"/>
    <w:rsid w:val="00E5075A"/>
    <w:rsid w:val="00E60B31"/>
    <w:rsid w:val="00E67699"/>
    <w:rsid w:val="00E70E30"/>
    <w:rsid w:val="00E75B05"/>
    <w:rsid w:val="00EA203A"/>
    <w:rsid w:val="00EA2136"/>
    <w:rsid w:val="00EB51C4"/>
    <w:rsid w:val="00EC1806"/>
    <w:rsid w:val="00EE51A6"/>
    <w:rsid w:val="00EE69CB"/>
    <w:rsid w:val="00F03582"/>
    <w:rsid w:val="00F04D51"/>
    <w:rsid w:val="00F154B0"/>
    <w:rsid w:val="00F172CD"/>
    <w:rsid w:val="00F44A7D"/>
    <w:rsid w:val="00F55122"/>
    <w:rsid w:val="00F64002"/>
    <w:rsid w:val="00F66C60"/>
    <w:rsid w:val="00F807EC"/>
    <w:rsid w:val="00FA3CD0"/>
    <w:rsid w:val="00FB2BF3"/>
    <w:rsid w:val="00FD04FC"/>
    <w:rsid w:val="00FE789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11010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Administrativo</dc:creator>
  <cp:lastModifiedBy>CHICO AMBIENTALISTA</cp:lastModifiedBy>
  <cp:revision>3</cp:revision>
  <cp:lastPrinted>2019-03-26T12:17:00Z</cp:lastPrinted>
  <dcterms:created xsi:type="dcterms:W3CDTF">2019-06-25T19:03:00Z</dcterms:created>
  <dcterms:modified xsi:type="dcterms:W3CDTF">2019-06-25T19:03:00Z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